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499A7" w14:textId="0B3FC19F" w:rsidR="00970327" w:rsidRPr="000B31BE" w:rsidRDefault="00ED0BF2" w:rsidP="00C27EF0">
      <w:pPr>
        <w:pStyle w:val="1Headline"/>
        <w:rPr>
          <w:b w:val="0"/>
          <w:color w:val="7B0040" w:themeColor="accent5"/>
        </w:rPr>
      </w:pPr>
      <w:r w:rsidRPr="00ED0BF2">
        <w:t xml:space="preserve">Endress+Hauser </w:t>
      </w:r>
      <w:r w:rsidR="00CD7780">
        <w:t>verteidigt</w:t>
      </w:r>
      <w:r w:rsidR="005456A5" w:rsidRPr="00ED0BF2">
        <w:t xml:space="preserve"> </w:t>
      </w:r>
      <w:r w:rsidRPr="00ED0BF2">
        <w:t xml:space="preserve">Gold-Status </w:t>
      </w:r>
    </w:p>
    <w:p w14:paraId="04B76D55" w14:textId="77BD23A7" w:rsidR="00C27EF0" w:rsidRPr="00821ED5" w:rsidRDefault="002354E0" w:rsidP="00C27EF0">
      <w:pPr>
        <w:pStyle w:val="2Subheadline"/>
        <w:rPr>
          <w:lang w:val="de-DE"/>
        </w:rPr>
      </w:pPr>
      <w:r>
        <w:rPr>
          <w:lang w:val="de-DE"/>
        </w:rPr>
        <w:t xml:space="preserve">Firmengruppe </w:t>
      </w:r>
      <w:r w:rsidR="00224685">
        <w:rPr>
          <w:lang w:val="de-DE"/>
        </w:rPr>
        <w:t xml:space="preserve">hat </w:t>
      </w:r>
      <w:r w:rsidR="00293A18">
        <w:rPr>
          <w:lang w:val="de-DE"/>
        </w:rPr>
        <w:t xml:space="preserve">in der </w:t>
      </w:r>
      <w:r w:rsidR="00293A18" w:rsidRPr="00821ED5">
        <w:rPr>
          <w:lang w:val="de-DE"/>
        </w:rPr>
        <w:t>Nachhaltigkeitsbewertung von EcoVadis 78 von 100 möglichen Punkten</w:t>
      </w:r>
      <w:r w:rsidR="00224685">
        <w:rPr>
          <w:lang w:val="de-DE"/>
        </w:rPr>
        <w:t xml:space="preserve"> erreicht</w:t>
      </w:r>
    </w:p>
    <w:p w14:paraId="15E1A47B" w14:textId="53CEA5A9" w:rsidR="00680F23" w:rsidRPr="00821ED5" w:rsidRDefault="006E06FC" w:rsidP="00821ED5">
      <w:pPr>
        <w:pStyle w:val="3Lead"/>
      </w:pPr>
      <w:r w:rsidRPr="006E06FC">
        <w:t xml:space="preserve">Mit der erzielten Gesamtpunktzahl </w:t>
      </w:r>
      <w:r w:rsidRPr="00821ED5">
        <w:rPr>
          <w:lang w:val="de-CH"/>
        </w:rPr>
        <w:t>gehört Endress+Hauser auch 2025 zu den</w:t>
      </w:r>
      <w:r w:rsidRPr="006E06FC">
        <w:t xml:space="preserve"> besten fünf Prozent von rund 1</w:t>
      </w:r>
      <w:r w:rsidR="001A58D4">
        <w:t>5</w:t>
      </w:r>
      <w:r w:rsidRPr="006E06FC">
        <w:t>0.000 gelisteten Unternehmen.</w:t>
      </w:r>
      <w:r w:rsidRPr="00FC7514">
        <w:t xml:space="preserve"> </w:t>
      </w:r>
      <w:r w:rsidR="00F73685" w:rsidRPr="006E06FC">
        <w:t>Die Beurteilung vo</w:t>
      </w:r>
      <w:r w:rsidR="002451ED" w:rsidRPr="006E06FC">
        <w:t>n</w:t>
      </w:r>
      <w:r w:rsidR="00F73685" w:rsidRPr="006E06FC">
        <w:t xml:space="preserve"> </w:t>
      </w:r>
      <w:r w:rsidR="006C0A62" w:rsidRPr="006E06FC">
        <w:t xml:space="preserve">EcoVadis </w:t>
      </w:r>
      <w:r w:rsidR="00497D28" w:rsidRPr="006E06FC">
        <w:t>basiert</w:t>
      </w:r>
      <w:r w:rsidR="002451ED" w:rsidRPr="006E06FC">
        <w:t xml:space="preserve"> auf</w:t>
      </w:r>
      <w:r w:rsidR="006C0A62" w:rsidRPr="006E06FC">
        <w:t xml:space="preserve"> </w:t>
      </w:r>
      <w:r w:rsidR="00BE0E26" w:rsidRPr="006E06FC">
        <w:t>mehr</w:t>
      </w:r>
      <w:r w:rsidR="00C57B9F" w:rsidRPr="006E06FC">
        <w:t>ere</w:t>
      </w:r>
      <w:r w:rsidR="00497D28" w:rsidRPr="006E06FC">
        <w:t>n</w:t>
      </w:r>
      <w:r w:rsidR="00C57B9F" w:rsidRPr="006E06FC">
        <w:t xml:space="preserve"> </w:t>
      </w:r>
      <w:r w:rsidR="006C0A62" w:rsidRPr="006E06FC">
        <w:t>Kriterien aus den Bereichen Umwelt, Soziales und Ethik</w:t>
      </w:r>
      <w:r w:rsidR="00B8437C" w:rsidRPr="006E06FC">
        <w:t>.</w:t>
      </w:r>
      <w:r w:rsidR="00A262B4" w:rsidRPr="006E06FC">
        <w:t xml:space="preserve"> </w:t>
      </w:r>
      <w:r w:rsidR="0050776B" w:rsidRPr="006E06FC">
        <w:t xml:space="preserve">Für </w:t>
      </w:r>
      <w:r w:rsidR="00F52434" w:rsidRPr="006E06FC">
        <w:t>Endr</w:t>
      </w:r>
      <w:r w:rsidR="00225F22" w:rsidRPr="006E06FC">
        <w:t>e</w:t>
      </w:r>
      <w:r w:rsidR="00F52434" w:rsidRPr="006E06FC">
        <w:t>ss+Hauser</w:t>
      </w:r>
      <w:r w:rsidR="00225F22" w:rsidRPr="006E06FC">
        <w:t xml:space="preserve"> </w:t>
      </w:r>
      <w:r w:rsidR="0050776B" w:rsidRPr="006E06FC">
        <w:t>ist die</w:t>
      </w:r>
      <w:r w:rsidR="00C57B9F" w:rsidRPr="006E06FC">
        <w:t xml:space="preserve"> </w:t>
      </w:r>
      <w:r w:rsidR="007E3B6E" w:rsidRPr="006E06FC">
        <w:t xml:space="preserve">Bewertung ein wichtiger Indikator, </w:t>
      </w:r>
      <w:r w:rsidR="002E653F" w:rsidRPr="006E06FC">
        <w:t>um</w:t>
      </w:r>
      <w:r w:rsidR="00F63FDE">
        <w:t xml:space="preserve"> den Fortschritt </w:t>
      </w:r>
      <w:r w:rsidR="0010010D">
        <w:t xml:space="preserve">der eigenen </w:t>
      </w:r>
      <w:r w:rsidR="00F63FDE">
        <w:t>Nachhaltigkeitsbemühungen</w:t>
      </w:r>
      <w:r w:rsidR="002E653F" w:rsidRPr="006E06FC">
        <w:t xml:space="preserve"> </w:t>
      </w:r>
      <w:r w:rsidR="00F433BD" w:rsidRPr="006E06FC">
        <w:t xml:space="preserve">einordnen zu können. Das gleiche gilt für Kunden </w:t>
      </w:r>
      <w:r w:rsidR="00877297" w:rsidRPr="006E06FC">
        <w:t xml:space="preserve">und Lieferanten </w:t>
      </w:r>
      <w:r w:rsidR="003C4A2E" w:rsidRPr="006E06FC">
        <w:t>von Endress+Hauser</w:t>
      </w:r>
      <w:r w:rsidR="00F433BD" w:rsidRPr="00821ED5">
        <w:rPr>
          <w:color w:val="222222"/>
          <w:lang w:val="de-CH"/>
        </w:rPr>
        <w:t xml:space="preserve">: </w:t>
      </w:r>
      <w:r w:rsidR="005628ED" w:rsidRPr="00821ED5">
        <w:rPr>
          <w:color w:val="222222"/>
          <w:lang w:val="de-CH"/>
        </w:rPr>
        <w:t xml:space="preserve">Der EcoVadis-Status </w:t>
      </w:r>
      <w:r w:rsidR="003755DD" w:rsidRPr="00821ED5">
        <w:rPr>
          <w:color w:val="222222"/>
          <w:lang w:val="de-CH"/>
        </w:rPr>
        <w:t xml:space="preserve">macht </w:t>
      </w:r>
      <w:r w:rsidR="00F50895" w:rsidRPr="00821ED5">
        <w:rPr>
          <w:color w:val="222222"/>
          <w:lang w:val="de-CH"/>
        </w:rPr>
        <w:t xml:space="preserve">transparent, </w:t>
      </w:r>
      <w:r w:rsidR="00643701" w:rsidRPr="00821ED5">
        <w:rPr>
          <w:color w:val="222222"/>
          <w:lang w:val="de-CH"/>
        </w:rPr>
        <w:t xml:space="preserve">ob </w:t>
      </w:r>
      <w:r w:rsidR="008749C3" w:rsidRPr="00821ED5">
        <w:rPr>
          <w:color w:val="222222"/>
          <w:lang w:val="de-CH"/>
        </w:rPr>
        <w:t xml:space="preserve">das </w:t>
      </w:r>
      <w:r w:rsidR="00643701" w:rsidRPr="00821ED5">
        <w:rPr>
          <w:color w:val="222222"/>
          <w:lang w:val="de-CH"/>
        </w:rPr>
        <w:t>Unternehmen</w:t>
      </w:r>
      <w:r w:rsidR="008749C3" w:rsidRPr="00821ED5">
        <w:rPr>
          <w:color w:val="222222"/>
          <w:lang w:val="de-CH"/>
        </w:rPr>
        <w:t xml:space="preserve"> ein zuverlässiger Geschäftspartner ist </w:t>
      </w:r>
      <w:r w:rsidR="00F13C06" w:rsidRPr="00821ED5">
        <w:rPr>
          <w:color w:val="222222"/>
          <w:lang w:val="de-CH"/>
        </w:rPr>
        <w:t>und</w:t>
      </w:r>
      <w:r w:rsidR="008749C3" w:rsidRPr="00821ED5">
        <w:rPr>
          <w:color w:val="222222"/>
          <w:lang w:val="de-CH"/>
        </w:rPr>
        <w:t xml:space="preserve"> international</w:t>
      </w:r>
      <w:r w:rsidR="0081009C" w:rsidRPr="00821ED5">
        <w:rPr>
          <w:color w:val="222222"/>
          <w:lang w:val="de-CH"/>
        </w:rPr>
        <w:t>e</w:t>
      </w:r>
      <w:r w:rsidR="008749C3" w:rsidRPr="00821ED5">
        <w:rPr>
          <w:color w:val="222222"/>
          <w:lang w:val="de-CH"/>
        </w:rPr>
        <w:t xml:space="preserve"> Standards</w:t>
      </w:r>
      <w:r w:rsidR="00F13C06" w:rsidRPr="00821ED5">
        <w:rPr>
          <w:color w:val="222222"/>
          <w:lang w:val="de-CH"/>
        </w:rPr>
        <w:t xml:space="preserve"> erfüllt.</w:t>
      </w:r>
    </w:p>
    <w:p w14:paraId="63C1FD05" w14:textId="610B8236" w:rsidR="00780C9F" w:rsidRDefault="00780C9F" w:rsidP="00C27EF0">
      <w:pPr>
        <w:rPr>
          <w:bCs/>
          <w:color w:val="222222"/>
        </w:rPr>
      </w:pPr>
      <w:r w:rsidRPr="0012772F">
        <w:t xml:space="preserve">„Wir unterstützen unsere Kunden dabei, nachhaltig </w:t>
      </w:r>
      <w:r w:rsidR="00306147">
        <w:t xml:space="preserve">und effizient </w:t>
      </w:r>
      <w:r w:rsidRPr="0012772F">
        <w:t xml:space="preserve">zu produzieren. Deshalb müssen wir bei unseren eigenen Geschäfts- und Produktionsprozessen mit gutem Beispiel vorangehen. </w:t>
      </w:r>
      <w:r w:rsidR="00A14EE2" w:rsidRPr="0012772F">
        <w:t>Der Gold-Status zeigt</w:t>
      </w:r>
      <w:r w:rsidR="00612C94" w:rsidRPr="0012772F">
        <w:t xml:space="preserve">, dass wir dabei auf </w:t>
      </w:r>
      <w:r w:rsidR="000E13C2" w:rsidRPr="0012772F">
        <w:t>d</w:t>
      </w:r>
      <w:r w:rsidR="00612C94" w:rsidRPr="0012772F">
        <w:t xml:space="preserve">em </w:t>
      </w:r>
      <w:r w:rsidR="000E13C2" w:rsidRPr="0012772F">
        <w:t>richtigen</w:t>
      </w:r>
      <w:r w:rsidR="00612C94" w:rsidRPr="0012772F">
        <w:t xml:space="preserve"> Weg sind</w:t>
      </w:r>
      <w:r w:rsidRPr="0012772F">
        <w:t>“</w:t>
      </w:r>
      <w:r w:rsidR="00612C94" w:rsidRPr="0012772F">
        <w:t xml:space="preserve">, </w:t>
      </w:r>
      <w:r w:rsidR="000E13C2" w:rsidRPr="0012772F">
        <w:t xml:space="preserve">sagt </w:t>
      </w:r>
      <w:r w:rsidR="0019792F" w:rsidRPr="0012772F">
        <w:t xml:space="preserve">Dr. </w:t>
      </w:r>
      <w:r w:rsidR="000E13C2" w:rsidRPr="0012772F">
        <w:t>Peter Selders, CEO d</w:t>
      </w:r>
      <w:r w:rsidR="000E13C2" w:rsidRPr="0012772F">
        <w:rPr>
          <w:color w:val="222222"/>
        </w:rPr>
        <w:t>er Endress+Hauser Gruppe.</w:t>
      </w:r>
      <w:r w:rsidR="0025732A">
        <w:rPr>
          <w:color w:val="222222"/>
        </w:rPr>
        <w:t xml:space="preserve"> </w:t>
      </w:r>
    </w:p>
    <w:p w14:paraId="6B8D79B7" w14:textId="0BA651A8" w:rsidR="00A31B4B" w:rsidRPr="0059670B" w:rsidRDefault="00A31B4B" w:rsidP="00C27EF0">
      <w:pPr>
        <w:pStyle w:val="5BodyTextBold"/>
        <w:rPr>
          <w:b w:val="0"/>
          <w:color w:val="222222"/>
        </w:rPr>
      </w:pPr>
      <w:r w:rsidRPr="0059670B">
        <w:t xml:space="preserve">Höhere Punktzahl bei strengeren </w:t>
      </w:r>
      <w:r w:rsidR="0059670B" w:rsidRPr="0059670B">
        <w:rPr>
          <w:color w:val="222222"/>
        </w:rPr>
        <w:t>Ansprüchen</w:t>
      </w:r>
    </w:p>
    <w:p w14:paraId="445A8C92" w14:textId="0A4BE151" w:rsidR="00BB5EB8" w:rsidRDefault="002C00D2" w:rsidP="00C27EF0">
      <w:pPr>
        <w:rPr>
          <w:bCs/>
          <w:color w:val="222222"/>
        </w:rPr>
      </w:pPr>
      <w:r>
        <w:t>Im Vergleich zu</w:t>
      </w:r>
      <w:r w:rsidR="007F03BA">
        <w:t>m Vorjahr</w:t>
      </w:r>
      <w:r>
        <w:t xml:space="preserve"> </w:t>
      </w:r>
      <w:r w:rsidR="006C3AF3">
        <w:rPr>
          <w:color w:val="222222"/>
        </w:rPr>
        <w:t>verbesserte</w:t>
      </w:r>
      <w:r w:rsidR="001971EA">
        <w:rPr>
          <w:color w:val="222222"/>
        </w:rPr>
        <w:t xml:space="preserve"> sich </w:t>
      </w:r>
      <w:r w:rsidR="001971EA" w:rsidRPr="000E13C2">
        <w:rPr>
          <w:color w:val="222222"/>
        </w:rPr>
        <w:t xml:space="preserve">Endress+Hauser </w:t>
      </w:r>
      <w:r w:rsidR="001971EA">
        <w:rPr>
          <w:color w:val="222222"/>
        </w:rPr>
        <w:t xml:space="preserve">in fast allen Bereichen und </w:t>
      </w:r>
      <w:r w:rsidR="00055683">
        <w:rPr>
          <w:color w:val="222222"/>
        </w:rPr>
        <w:t>steigerte die Gesamtpunktzahl von 71 auf 78.</w:t>
      </w:r>
      <w:r w:rsidR="007E12F7">
        <w:rPr>
          <w:color w:val="222222"/>
        </w:rPr>
        <w:t xml:space="preserve"> </w:t>
      </w:r>
      <w:r w:rsidR="00485E1B" w:rsidRPr="00CB2ED2">
        <w:rPr>
          <w:color w:val="222222"/>
        </w:rPr>
        <w:t xml:space="preserve">Besonders positiv </w:t>
      </w:r>
      <w:r w:rsidR="00485E1B">
        <w:rPr>
          <w:color w:val="222222"/>
        </w:rPr>
        <w:t>hob EcoVadis</w:t>
      </w:r>
      <w:r w:rsidR="00485E1B" w:rsidRPr="00CB2ED2">
        <w:rPr>
          <w:color w:val="222222"/>
        </w:rPr>
        <w:t xml:space="preserve"> die Nachhaltigkeitsleistung </w:t>
      </w:r>
      <w:r w:rsidR="005A7F45">
        <w:rPr>
          <w:color w:val="222222"/>
        </w:rPr>
        <w:t>bei den</w:t>
      </w:r>
      <w:r w:rsidR="00485E1B" w:rsidRPr="00CB2ED2">
        <w:rPr>
          <w:color w:val="222222"/>
        </w:rPr>
        <w:t xml:space="preserve"> Umwelt</w:t>
      </w:r>
      <w:r w:rsidR="00E3677E">
        <w:rPr>
          <w:color w:val="222222"/>
        </w:rPr>
        <w:t>-</w:t>
      </w:r>
      <w:r w:rsidR="00485E1B">
        <w:rPr>
          <w:color w:val="222222"/>
        </w:rPr>
        <w:t xml:space="preserve"> und</w:t>
      </w:r>
      <w:r w:rsidR="00485E1B" w:rsidRPr="00CB2ED2">
        <w:rPr>
          <w:color w:val="222222"/>
        </w:rPr>
        <w:t xml:space="preserve"> Arbeitsstandards hervor.</w:t>
      </w:r>
      <w:r w:rsidR="00485E1B">
        <w:rPr>
          <w:color w:val="222222"/>
        </w:rPr>
        <w:t xml:space="preserve"> </w:t>
      </w:r>
      <w:r w:rsidR="001E17E1" w:rsidRPr="00780C9F">
        <w:rPr>
          <w:color w:val="222222"/>
        </w:rPr>
        <w:t>„</w:t>
      </w:r>
      <w:r w:rsidR="001E17E1">
        <w:rPr>
          <w:color w:val="222222"/>
        </w:rPr>
        <w:t xml:space="preserve">Das </w:t>
      </w:r>
      <w:r w:rsidR="00372D52">
        <w:rPr>
          <w:color w:val="222222"/>
        </w:rPr>
        <w:t xml:space="preserve">Ergebnis freut uns, </w:t>
      </w:r>
      <w:r w:rsidR="009417D3">
        <w:rPr>
          <w:color w:val="222222"/>
        </w:rPr>
        <w:t xml:space="preserve">vor allem </w:t>
      </w:r>
      <w:r w:rsidR="0059670B">
        <w:rPr>
          <w:color w:val="222222"/>
        </w:rPr>
        <w:t>weil</w:t>
      </w:r>
      <w:r w:rsidR="00372D52">
        <w:rPr>
          <w:color w:val="222222"/>
        </w:rPr>
        <w:t xml:space="preserve"> </w:t>
      </w:r>
      <w:r w:rsidR="00216C13">
        <w:rPr>
          <w:color w:val="222222"/>
        </w:rPr>
        <w:t xml:space="preserve">die Anforderungen von EcoVadis </w:t>
      </w:r>
      <w:r w:rsidR="00D84E62">
        <w:rPr>
          <w:color w:val="222222"/>
        </w:rPr>
        <w:t xml:space="preserve">gleichzeitig </w:t>
      </w:r>
      <w:r w:rsidR="004C442D">
        <w:rPr>
          <w:color w:val="222222"/>
        </w:rPr>
        <w:t>strenger geworden</w:t>
      </w:r>
      <w:r w:rsidR="00B925EC" w:rsidRPr="00B925EC">
        <w:rPr>
          <w:color w:val="222222"/>
        </w:rPr>
        <w:t xml:space="preserve"> </w:t>
      </w:r>
      <w:r w:rsidR="00B925EC">
        <w:rPr>
          <w:color w:val="222222"/>
        </w:rPr>
        <w:t>sind</w:t>
      </w:r>
      <w:r w:rsidR="00B925EC" w:rsidRPr="00780C9F">
        <w:rPr>
          <w:color w:val="222222"/>
        </w:rPr>
        <w:t>“</w:t>
      </w:r>
      <w:r w:rsidR="00B925EC">
        <w:rPr>
          <w:color w:val="222222"/>
        </w:rPr>
        <w:t>,</w:t>
      </w:r>
      <w:r w:rsidR="00D84E62">
        <w:rPr>
          <w:color w:val="222222"/>
        </w:rPr>
        <w:t xml:space="preserve"> sagt Julia Schempp, </w:t>
      </w:r>
      <w:r w:rsidR="00103ED6">
        <w:rPr>
          <w:color w:val="222222"/>
        </w:rPr>
        <w:t xml:space="preserve">die </w:t>
      </w:r>
      <w:r w:rsidR="0059169C">
        <w:rPr>
          <w:color w:val="222222"/>
        </w:rPr>
        <w:t xml:space="preserve">das </w:t>
      </w:r>
      <w:r w:rsidR="00103ED6" w:rsidRPr="00103ED6">
        <w:rPr>
          <w:color w:val="222222"/>
        </w:rPr>
        <w:t>Corporate</w:t>
      </w:r>
      <w:r w:rsidR="00DD3A10">
        <w:rPr>
          <w:color w:val="222222"/>
        </w:rPr>
        <w:t xml:space="preserve"> Sustainability</w:t>
      </w:r>
      <w:r w:rsidR="00103ED6" w:rsidRPr="00103ED6">
        <w:rPr>
          <w:color w:val="222222"/>
        </w:rPr>
        <w:t xml:space="preserve"> Office</w:t>
      </w:r>
      <w:r w:rsidR="0059169C">
        <w:rPr>
          <w:color w:val="222222"/>
        </w:rPr>
        <w:t xml:space="preserve"> der </w:t>
      </w:r>
      <w:r w:rsidR="0059169C" w:rsidRPr="000E13C2">
        <w:rPr>
          <w:color w:val="222222"/>
        </w:rPr>
        <w:t>Endress+Hauser Gruppe</w:t>
      </w:r>
      <w:r w:rsidR="0059169C">
        <w:rPr>
          <w:color w:val="222222"/>
        </w:rPr>
        <w:t xml:space="preserve"> leitet.</w:t>
      </w:r>
      <w:r w:rsidR="00CB2ED2">
        <w:rPr>
          <w:color w:val="222222"/>
        </w:rPr>
        <w:t xml:space="preserve"> </w:t>
      </w:r>
    </w:p>
    <w:p w14:paraId="48CEB44B" w14:textId="3D583DC5" w:rsidR="000E13C2" w:rsidRDefault="003F4937" w:rsidP="5A66A272">
      <w:pPr>
        <w:rPr>
          <w:color w:val="222222"/>
        </w:rPr>
      </w:pPr>
      <w:r>
        <w:t xml:space="preserve">Die Angaben im EcoVadis-Audit </w:t>
      </w:r>
      <w:r w:rsidR="005149CF">
        <w:t xml:space="preserve">müssen mit </w:t>
      </w:r>
      <w:r w:rsidR="00132865">
        <w:t>detaillierten</w:t>
      </w:r>
      <w:r w:rsidR="008E1B54">
        <w:t xml:space="preserve"> Nachweisen</w:t>
      </w:r>
      <w:r w:rsidR="00132865">
        <w:t xml:space="preserve"> zur Umsetzung</w:t>
      </w:r>
      <w:r w:rsidR="00FB6698">
        <w:t xml:space="preserve"> </w:t>
      </w:r>
      <w:r w:rsidR="00111201">
        <w:t>untermauert werden</w:t>
      </w:r>
      <w:r w:rsidR="004023EE">
        <w:t xml:space="preserve">, sonst </w:t>
      </w:r>
      <w:r w:rsidR="00FB6698">
        <w:t>finden</w:t>
      </w:r>
      <w:r w:rsidR="004023EE">
        <w:t xml:space="preserve"> sie </w:t>
      </w:r>
      <w:r w:rsidR="00FB6698">
        <w:t>keine</w:t>
      </w:r>
      <w:r w:rsidR="00403D53">
        <w:t xml:space="preserve"> </w:t>
      </w:r>
      <w:r w:rsidR="00FB6698">
        <w:t>B</w:t>
      </w:r>
      <w:r w:rsidR="00403D53">
        <w:t>erücksichtig</w:t>
      </w:r>
      <w:r w:rsidR="00FB6698">
        <w:t>ung</w:t>
      </w:r>
      <w:r w:rsidR="00403D53" w:rsidRPr="009161D6">
        <w:t>.</w:t>
      </w:r>
      <w:r w:rsidR="00FB6698" w:rsidRPr="009161D6">
        <w:t xml:space="preserve"> </w:t>
      </w:r>
      <w:r w:rsidRPr="009161D6">
        <w:t xml:space="preserve">Hier profitiert Endress+Hauser von einem strukturierten Ansatz: Das Unternehmen verfügt über eine aussagekräftige </w:t>
      </w:r>
      <w:r w:rsidR="00CD6120" w:rsidRPr="009161D6">
        <w:t>Dokumentation</w:t>
      </w:r>
      <w:r w:rsidRPr="009161D6">
        <w:t xml:space="preserve"> zu Maßnahmen und Leistungsindikatoren. Beispielsweise gibt es klare R</w:t>
      </w:r>
      <w:r w:rsidRPr="009161D6">
        <w:rPr>
          <w:color w:val="222222"/>
        </w:rPr>
        <w:t xml:space="preserve">ichtlinien zum Umgang mit Gefahrstoffen oder zur </w:t>
      </w:r>
      <w:r w:rsidR="00F96833">
        <w:rPr>
          <w:color w:val="222222"/>
        </w:rPr>
        <w:t>Arbeitssicherheit</w:t>
      </w:r>
      <w:r w:rsidRPr="009161D6">
        <w:rPr>
          <w:color w:val="222222"/>
        </w:rPr>
        <w:t>.</w:t>
      </w:r>
      <w:r w:rsidRPr="5A66A272">
        <w:rPr>
          <w:color w:val="222222"/>
        </w:rPr>
        <w:t xml:space="preserve">             </w:t>
      </w:r>
    </w:p>
    <w:p w14:paraId="6B0BF666" w14:textId="14E6612B" w:rsidR="001E4EBB" w:rsidRPr="00D51124" w:rsidRDefault="00D51124" w:rsidP="00C27EF0">
      <w:pPr>
        <w:pStyle w:val="5BodyTextBold"/>
        <w:rPr>
          <w:b w:val="0"/>
          <w:color w:val="222222"/>
        </w:rPr>
      </w:pPr>
      <w:r w:rsidRPr="00D51124">
        <w:t>Firmengruppe setzt sich ehrgeizige Ziele</w:t>
      </w:r>
    </w:p>
    <w:p w14:paraId="19161966" w14:textId="3EA14805" w:rsidR="000E13C2" w:rsidRDefault="006E32B3" w:rsidP="00C27EF0">
      <w:pPr>
        <w:rPr>
          <w:bCs/>
          <w:color w:val="222222"/>
        </w:rPr>
      </w:pPr>
      <w:r w:rsidRPr="006E32B3">
        <w:t xml:space="preserve">Die Anstrengungen </w:t>
      </w:r>
      <w:r w:rsidR="00657191">
        <w:rPr>
          <w:color w:val="222222"/>
        </w:rPr>
        <w:t xml:space="preserve">von Endress+Hauser </w:t>
      </w:r>
      <w:r w:rsidRPr="006E32B3">
        <w:rPr>
          <w:color w:val="222222"/>
        </w:rPr>
        <w:t>spiegeln sich auch</w:t>
      </w:r>
      <w:r w:rsidR="00657191">
        <w:rPr>
          <w:color w:val="222222"/>
        </w:rPr>
        <w:t xml:space="preserve"> </w:t>
      </w:r>
      <w:r w:rsidR="002F799F">
        <w:rPr>
          <w:color w:val="222222"/>
        </w:rPr>
        <w:t xml:space="preserve">in den </w:t>
      </w:r>
      <w:r w:rsidR="002F799F" w:rsidRPr="002F799F">
        <w:rPr>
          <w:color w:val="222222"/>
        </w:rPr>
        <w:t>Treibhausgas-Reduktionsziele</w:t>
      </w:r>
      <w:r w:rsidR="00EB3A2B">
        <w:rPr>
          <w:color w:val="222222"/>
        </w:rPr>
        <w:t xml:space="preserve">n </w:t>
      </w:r>
      <w:r w:rsidR="00657191">
        <w:rPr>
          <w:color w:val="222222"/>
        </w:rPr>
        <w:t>wider</w:t>
      </w:r>
      <w:r w:rsidR="004A346E">
        <w:rPr>
          <w:color w:val="222222"/>
        </w:rPr>
        <w:t>.</w:t>
      </w:r>
      <w:r w:rsidR="00EB3A2B">
        <w:rPr>
          <w:color w:val="222222"/>
        </w:rPr>
        <w:t xml:space="preserve"> Die Firmengruppe hat</w:t>
      </w:r>
      <w:r w:rsidR="00EB3A2B" w:rsidRPr="00EB3A2B">
        <w:rPr>
          <w:color w:val="222222"/>
        </w:rPr>
        <w:t xml:space="preserve"> sich verpflichtet, bis 2050 netto-null Treibhausgas-Emissionen zu erreichen. Damit unterstützt</w:t>
      </w:r>
      <w:r w:rsidR="00EB3A2B">
        <w:rPr>
          <w:color w:val="222222"/>
        </w:rPr>
        <w:t xml:space="preserve"> sie</w:t>
      </w:r>
      <w:r w:rsidR="00EB3A2B" w:rsidRPr="00EB3A2B">
        <w:rPr>
          <w:color w:val="222222"/>
        </w:rPr>
        <w:t xml:space="preserve"> das Bestreben des Pariser Übereinkommens, die globale Erwärmung auf 1,5 Grad Celsius über dem vorindustriellen Niveau zu begrenzen.</w:t>
      </w:r>
      <w:r w:rsidR="004A346E">
        <w:rPr>
          <w:color w:val="222222"/>
        </w:rPr>
        <w:t xml:space="preserve"> </w:t>
      </w:r>
    </w:p>
    <w:p w14:paraId="2C940164" w14:textId="1A5BA53E" w:rsidR="006F52DD" w:rsidRDefault="00B86DD7" w:rsidP="00C27EF0">
      <w:pPr>
        <w:rPr>
          <w:lang w:val="de-DE"/>
        </w:rPr>
      </w:pPr>
      <w:r w:rsidRPr="0012772F">
        <w:rPr>
          <w:lang w:val="de-DE"/>
        </w:rPr>
        <w:t>„</w:t>
      </w:r>
      <w:r w:rsidR="00FB08B2" w:rsidRPr="0012772F">
        <w:rPr>
          <w:lang w:val="de-DE"/>
        </w:rPr>
        <w:t>Nachhaltigkeit liegt mir am Herzen</w:t>
      </w:r>
      <w:r w:rsidR="00FF205E" w:rsidRPr="0012772F">
        <w:rPr>
          <w:lang w:val="de-DE"/>
        </w:rPr>
        <w:t>“, sagt Peter Selders.</w:t>
      </w:r>
      <w:r w:rsidR="00FB08B2" w:rsidRPr="0012772F">
        <w:rPr>
          <w:lang w:val="de-DE"/>
        </w:rPr>
        <w:t xml:space="preserve"> </w:t>
      </w:r>
      <w:r w:rsidR="00FF205E" w:rsidRPr="0012772F">
        <w:rPr>
          <w:lang w:val="de-DE"/>
        </w:rPr>
        <w:t>„</w:t>
      </w:r>
      <w:r w:rsidR="00FB08B2" w:rsidRPr="0012772F">
        <w:rPr>
          <w:lang w:val="de-DE"/>
        </w:rPr>
        <w:t xml:space="preserve">Wir brauchen </w:t>
      </w:r>
      <w:r w:rsidR="00C26A37" w:rsidRPr="0012772F">
        <w:rPr>
          <w:lang w:val="de-DE"/>
        </w:rPr>
        <w:t xml:space="preserve">einen </w:t>
      </w:r>
      <w:r w:rsidR="00FB08B2" w:rsidRPr="0012772F">
        <w:rPr>
          <w:lang w:val="de-DE"/>
        </w:rPr>
        <w:t>Klima- und Umweltschutz, um unsere Zukunft lebenswert zu gestalten.</w:t>
      </w:r>
      <w:r w:rsidR="00C26A37" w:rsidRPr="0012772F">
        <w:rPr>
          <w:lang w:val="de-DE"/>
        </w:rPr>
        <w:t xml:space="preserve"> </w:t>
      </w:r>
      <w:r w:rsidR="005F4201" w:rsidRPr="0012772F">
        <w:rPr>
          <w:lang w:val="de-DE"/>
        </w:rPr>
        <w:t xml:space="preserve">Unsere Kinder sollen später unter Bedingungen leben, wie wir sie heute haben. </w:t>
      </w:r>
      <w:r w:rsidR="00376E90" w:rsidRPr="0012772F">
        <w:rPr>
          <w:lang w:val="de-DE"/>
        </w:rPr>
        <w:t>A</w:t>
      </w:r>
      <w:r w:rsidR="00C26A37" w:rsidRPr="0012772F">
        <w:rPr>
          <w:lang w:val="de-DE"/>
        </w:rPr>
        <w:t xml:space="preserve">ls Unternehmen </w:t>
      </w:r>
      <w:r w:rsidR="00376E90" w:rsidRPr="0012772F">
        <w:rPr>
          <w:lang w:val="de-DE"/>
        </w:rPr>
        <w:t xml:space="preserve">können wir </w:t>
      </w:r>
      <w:r w:rsidR="00C26A37" w:rsidRPr="0012772F">
        <w:rPr>
          <w:lang w:val="de-DE"/>
        </w:rPr>
        <w:t>einen wichtigen Beitrag leisten, um Veränderungen positiv zu beeinflussen</w:t>
      </w:r>
      <w:r w:rsidR="003B08E6">
        <w:rPr>
          <w:lang w:val="de-DE"/>
        </w:rPr>
        <w:t xml:space="preserve"> und gleichzeitig wirtschaftlich erfolgr</w:t>
      </w:r>
      <w:r w:rsidR="003A4E62">
        <w:rPr>
          <w:lang w:val="de-DE"/>
        </w:rPr>
        <w:t>ei</w:t>
      </w:r>
      <w:r w:rsidR="003B08E6">
        <w:rPr>
          <w:lang w:val="de-DE"/>
        </w:rPr>
        <w:t>ch zu sein</w:t>
      </w:r>
      <w:r w:rsidR="00C26A37" w:rsidRPr="0012772F">
        <w:rPr>
          <w:lang w:val="de-DE"/>
        </w:rPr>
        <w:t>.</w:t>
      </w:r>
      <w:r w:rsidR="00FB08B2" w:rsidRPr="0012772F">
        <w:rPr>
          <w:lang w:val="de-DE"/>
        </w:rPr>
        <w:t>"</w:t>
      </w:r>
    </w:p>
    <w:p w14:paraId="524D3BE6" w14:textId="1E768A39" w:rsidR="001A0CAF" w:rsidRPr="00266018" w:rsidRDefault="00283194" w:rsidP="00C27EF0">
      <w:pPr>
        <w:rPr>
          <w:lang w:val="de-DE"/>
        </w:rPr>
      </w:pPr>
      <w:r>
        <w:rPr>
          <w:rFonts w:ascii="E+H Serif" w:eastAsiaTheme="minorEastAsia" w:hAnsi="E+H Serif"/>
          <w:b/>
          <w:color w:val="000000" w:themeColor="text1"/>
        </w:rPr>
        <w:lastRenderedPageBreak/>
        <w:br/>
      </w:r>
      <w:r w:rsidR="00545266">
        <w:rPr>
          <w:rFonts w:ascii="E+H Serif" w:hAnsi="E+H Serif"/>
          <w:noProof/>
        </w:rPr>
        <w:drawing>
          <wp:inline distT="0" distB="0" distL="0" distR="0" wp14:anchorId="6A90EFAA" wp14:editId="32B1DF34">
            <wp:extent cx="2052804" cy="1367625"/>
            <wp:effectExtent l="0" t="0" r="5080" b="4445"/>
            <wp:docPr id="1961985288" name="Grafik 1" descr="Ein Bild, das Person, Kleidung, Techniker, medizinische Ausrüs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985288" name="Grafik 1" descr="Ein Bild, das Person, Kleidung, Techniker, medizinische Ausrüst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07" cy="138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5266">
        <w:rPr>
          <w:rFonts w:ascii="E+H Serif" w:eastAsiaTheme="minorEastAsia" w:hAnsi="E+H Serif"/>
          <w:b/>
          <w:color w:val="000000" w:themeColor="text1"/>
        </w:rPr>
        <w:br/>
      </w:r>
      <w:r w:rsidR="008E4323" w:rsidRPr="008E4323">
        <w:rPr>
          <w:rFonts w:ascii="E+H Serif" w:eastAsiaTheme="minorEastAsia" w:hAnsi="E+H Serif"/>
          <w:b/>
          <w:color w:val="000000" w:themeColor="text1"/>
        </w:rPr>
        <w:t>EH_apprenticeship</w:t>
      </w:r>
      <w:r w:rsidR="00D6501E">
        <w:rPr>
          <w:rFonts w:ascii="E+H Serif" w:eastAsiaTheme="minorEastAsia" w:hAnsi="E+H Serif"/>
          <w:b/>
          <w:color w:val="000000" w:themeColor="text1"/>
        </w:rPr>
        <w:t>.jpg</w:t>
      </w:r>
      <w:r w:rsidRPr="007636DF">
        <w:rPr>
          <w:rFonts w:ascii="E+H Serif" w:eastAsiaTheme="minorEastAsia" w:hAnsi="E+H Serif"/>
          <w:color w:val="000000" w:themeColor="text1"/>
        </w:rPr>
        <w:br/>
      </w:r>
      <w:r w:rsidR="009259A4" w:rsidRPr="009259A4">
        <w:rPr>
          <w:rFonts w:ascii="E+H Serif" w:hAnsi="E+H Serif"/>
        </w:rPr>
        <w:t xml:space="preserve">Endress+Hauser </w:t>
      </w:r>
      <w:r w:rsidR="00076924">
        <w:rPr>
          <w:rFonts w:ascii="E+H Serif" w:hAnsi="E+H Serif"/>
        </w:rPr>
        <w:t>möchte unter anderem durch</w:t>
      </w:r>
      <w:r w:rsidR="008A7611">
        <w:rPr>
          <w:rFonts w:ascii="E+H Serif" w:hAnsi="E+H Serif"/>
        </w:rPr>
        <w:t xml:space="preserve"> die</w:t>
      </w:r>
      <w:r w:rsidR="009259A4" w:rsidRPr="009259A4">
        <w:rPr>
          <w:rFonts w:ascii="E+H Serif" w:hAnsi="E+H Serif"/>
        </w:rPr>
        <w:t xml:space="preserve"> Ausbildung junger Menschen </w:t>
      </w:r>
      <w:r w:rsidR="00076924">
        <w:rPr>
          <w:rFonts w:ascii="E+H Serif" w:hAnsi="E+H Serif"/>
        </w:rPr>
        <w:t>der</w:t>
      </w:r>
      <w:r w:rsidR="009259A4" w:rsidRPr="009259A4">
        <w:rPr>
          <w:rFonts w:ascii="E+H Serif" w:hAnsi="E+H Serif"/>
        </w:rPr>
        <w:t xml:space="preserve"> soziale</w:t>
      </w:r>
      <w:r w:rsidR="00076924">
        <w:rPr>
          <w:rFonts w:ascii="E+H Serif" w:hAnsi="E+H Serif"/>
        </w:rPr>
        <w:t>n</w:t>
      </w:r>
      <w:r w:rsidR="009259A4" w:rsidRPr="009259A4">
        <w:rPr>
          <w:rFonts w:ascii="E+H Serif" w:hAnsi="E+H Serif"/>
        </w:rPr>
        <w:t xml:space="preserve"> Verantwortung</w:t>
      </w:r>
      <w:r w:rsidR="00076924">
        <w:rPr>
          <w:rFonts w:ascii="E+H Serif" w:hAnsi="E+H Serif"/>
        </w:rPr>
        <w:t xml:space="preserve"> gerecht werden</w:t>
      </w:r>
      <w:r w:rsidR="009259A4" w:rsidRPr="009259A4">
        <w:rPr>
          <w:rFonts w:ascii="E+H Serif" w:hAnsi="E+H Serif"/>
        </w:rPr>
        <w:t>.</w:t>
      </w:r>
      <w:r w:rsidR="00FA1755">
        <w:rPr>
          <w:rFonts w:ascii="E+H Serif" w:hAnsi="E+H Serif"/>
        </w:rPr>
        <w:br/>
      </w:r>
      <w:r w:rsidR="00BD0E1F">
        <w:rPr>
          <w:rFonts w:ascii="E+H Serif" w:eastAsiaTheme="minorEastAsia" w:hAnsi="E+H Serif"/>
          <w:color w:val="000000" w:themeColor="text1"/>
        </w:rPr>
        <w:br/>
      </w:r>
      <w:r w:rsidR="000256FE">
        <w:rPr>
          <w:rFonts w:ascii="E+H Serif" w:hAnsi="E+H Serif"/>
          <w:noProof/>
        </w:rPr>
        <w:drawing>
          <wp:inline distT="0" distB="0" distL="0" distR="0" wp14:anchorId="717FC492" wp14:editId="7C9D1EC1">
            <wp:extent cx="2064741" cy="1375576"/>
            <wp:effectExtent l="0" t="0" r="0" b="0"/>
            <wp:docPr id="1065276631" name="Grafik 2" descr="Ein Bild, das solar, Himmel, Solarzelle, Solarenerg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276631" name="Grafik 2" descr="Ein Bild, das solar, Himmel, Solarzelle, Solarenergi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103" cy="1398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56FE">
        <w:rPr>
          <w:rFonts w:ascii="E+H Serif" w:eastAsiaTheme="minorEastAsia" w:hAnsi="E+H Serif"/>
          <w:b/>
          <w:color w:val="000000" w:themeColor="text1"/>
        </w:rPr>
        <w:br/>
      </w:r>
      <w:r w:rsidR="000760DB">
        <w:rPr>
          <w:rFonts w:ascii="E+H Serif" w:eastAsiaTheme="minorEastAsia" w:hAnsi="E+H Serif"/>
          <w:b/>
          <w:color w:val="000000" w:themeColor="text1"/>
        </w:rPr>
        <w:t>E</w:t>
      </w:r>
      <w:r w:rsidR="000760DB" w:rsidRPr="00627D93">
        <w:rPr>
          <w:rFonts w:ascii="E+H Serif" w:eastAsiaTheme="minorEastAsia" w:hAnsi="E+H Serif"/>
          <w:b/>
          <w:color w:val="000000" w:themeColor="text1"/>
        </w:rPr>
        <w:t>H_</w:t>
      </w:r>
      <w:r w:rsidR="008E4323">
        <w:rPr>
          <w:rFonts w:ascii="E+H Serif" w:eastAsiaTheme="minorEastAsia" w:hAnsi="E+H Serif"/>
          <w:b/>
          <w:color w:val="000000" w:themeColor="text1"/>
        </w:rPr>
        <w:t>s</w:t>
      </w:r>
      <w:r w:rsidR="000760DB">
        <w:rPr>
          <w:rFonts w:ascii="E+H Serif" w:eastAsiaTheme="minorEastAsia" w:hAnsi="E+H Serif"/>
          <w:b/>
          <w:color w:val="000000" w:themeColor="text1"/>
        </w:rPr>
        <w:t>olar.jpg</w:t>
      </w:r>
      <w:r w:rsidR="000760DB" w:rsidRPr="007A564B">
        <w:rPr>
          <w:rFonts w:ascii="E+H Serif" w:hAnsi="E+H Serif"/>
        </w:rPr>
        <w:t xml:space="preserve"> </w:t>
      </w:r>
      <w:r w:rsidR="000760DB">
        <w:rPr>
          <w:rFonts w:ascii="E+H Serif" w:hAnsi="E+H Serif"/>
        </w:rPr>
        <w:br/>
      </w:r>
      <w:r w:rsidR="007620C0">
        <w:rPr>
          <w:rFonts w:ascii="E+H Serif" w:hAnsi="E+H Serif"/>
        </w:rPr>
        <w:t xml:space="preserve">Bei der Energiegewinnung </w:t>
      </w:r>
      <w:r w:rsidR="007B07FC">
        <w:rPr>
          <w:rFonts w:ascii="E+H Serif" w:hAnsi="E+H Serif"/>
        </w:rPr>
        <w:t xml:space="preserve">für die Firmengebäude </w:t>
      </w:r>
      <w:r w:rsidR="007620C0">
        <w:rPr>
          <w:rFonts w:ascii="E+H Serif" w:hAnsi="E+H Serif"/>
        </w:rPr>
        <w:t xml:space="preserve">setzt </w:t>
      </w:r>
      <w:r w:rsidR="007620C0" w:rsidRPr="007A564B">
        <w:rPr>
          <w:rFonts w:ascii="E+H Serif" w:hAnsi="E+H Serif"/>
        </w:rPr>
        <w:t>Endress+Hauser</w:t>
      </w:r>
      <w:r w:rsidR="007620C0">
        <w:rPr>
          <w:rFonts w:ascii="E+H Serif" w:hAnsi="E+H Serif"/>
        </w:rPr>
        <w:t xml:space="preserve"> </w:t>
      </w:r>
      <w:r w:rsidR="007B07FC">
        <w:rPr>
          <w:rFonts w:ascii="E+H Serif" w:hAnsi="E+H Serif"/>
        </w:rPr>
        <w:t>auf Solarenergie.</w:t>
      </w:r>
      <w:r w:rsidR="001A0CAF" w:rsidRPr="001A0CAF">
        <w:rPr>
          <w:rFonts w:ascii="E+H Serif" w:hAnsi="E+H Serif"/>
          <w:noProof/>
        </w:rPr>
        <w:t xml:space="preserve"> </w:t>
      </w:r>
    </w:p>
    <w:p w14:paraId="62908A65" w14:textId="184A5724" w:rsidR="003251BD" w:rsidRDefault="00721F4F" w:rsidP="00283194">
      <w:pPr>
        <w:spacing w:before="600" w:after="200" w:line="280" w:lineRule="atLeast"/>
        <w:rPr>
          <w:rFonts w:ascii="E+H Serif" w:hAnsi="E+H Serif"/>
        </w:rPr>
      </w:pPr>
      <w:r>
        <w:rPr>
          <w:rFonts w:ascii="E+H Serif" w:eastAsiaTheme="minorEastAsia" w:hAnsi="E+H Serif"/>
          <w:b/>
          <w:noProof/>
          <w:color w:val="000000" w:themeColor="text1"/>
          <w:lang w:val="de-DE"/>
        </w:rPr>
        <w:drawing>
          <wp:inline distT="0" distB="0" distL="0" distR="0" wp14:anchorId="4253DA0F" wp14:editId="79B4C0F2">
            <wp:extent cx="2100263" cy="1400175"/>
            <wp:effectExtent l="0" t="0" r="0" b="0"/>
            <wp:docPr id="151563066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04222" cy="1402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14FF">
        <w:rPr>
          <w:rFonts w:ascii="E+H Serif" w:eastAsiaTheme="minorEastAsia" w:hAnsi="E+H Serif"/>
          <w:b/>
          <w:color w:val="000000" w:themeColor="text1"/>
        </w:rPr>
        <w:br/>
      </w:r>
      <w:r w:rsidR="001A0CAF">
        <w:rPr>
          <w:rFonts w:ascii="E+H Serif" w:eastAsiaTheme="minorEastAsia" w:hAnsi="E+H Serif"/>
          <w:b/>
          <w:color w:val="000000" w:themeColor="text1"/>
        </w:rPr>
        <w:t>E</w:t>
      </w:r>
      <w:r w:rsidR="001A0CAF" w:rsidRPr="00627D93">
        <w:rPr>
          <w:rFonts w:ascii="E+H Serif" w:eastAsiaTheme="minorEastAsia" w:hAnsi="E+H Serif"/>
          <w:b/>
          <w:color w:val="000000" w:themeColor="text1"/>
        </w:rPr>
        <w:t>H</w:t>
      </w:r>
      <w:r w:rsidR="008E4323">
        <w:rPr>
          <w:rFonts w:ascii="E+H Serif" w:eastAsiaTheme="minorEastAsia" w:hAnsi="E+H Serif"/>
          <w:b/>
          <w:color w:val="000000" w:themeColor="text1"/>
        </w:rPr>
        <w:t>_</w:t>
      </w:r>
      <w:r w:rsidR="001A0CAF">
        <w:rPr>
          <w:rFonts w:ascii="E+H Serif" w:eastAsiaTheme="minorEastAsia" w:hAnsi="E+H Serif"/>
          <w:b/>
          <w:color w:val="000000" w:themeColor="text1"/>
        </w:rPr>
        <w:t>Peter_Selders.jpg</w:t>
      </w:r>
      <w:r w:rsidR="001A0CAF" w:rsidRPr="007A564B">
        <w:rPr>
          <w:rFonts w:ascii="E+H Serif" w:hAnsi="E+H Serif"/>
        </w:rPr>
        <w:t xml:space="preserve"> </w:t>
      </w:r>
      <w:r w:rsidR="001A0CAF">
        <w:rPr>
          <w:rFonts w:ascii="E+H Serif" w:hAnsi="E+H Serif"/>
        </w:rPr>
        <w:br/>
      </w:r>
      <w:r w:rsidR="007A564B" w:rsidRPr="007A564B">
        <w:rPr>
          <w:rFonts w:ascii="E+H Serif" w:hAnsi="E+H Serif"/>
        </w:rPr>
        <w:t xml:space="preserve">Endress+Hauser CEO Dr. Peter Selders </w:t>
      </w:r>
      <w:r w:rsidR="002E7AAC">
        <w:rPr>
          <w:rFonts w:ascii="E+H Serif" w:hAnsi="E+H Serif"/>
        </w:rPr>
        <w:t xml:space="preserve">legt großen Wert auf nachhaltige </w:t>
      </w:r>
      <w:r w:rsidR="002E7AAC" w:rsidRPr="00780C9F">
        <w:rPr>
          <w:color w:val="222222"/>
        </w:rPr>
        <w:t>Geschäfts- und Produktionsprozesse</w:t>
      </w:r>
      <w:r w:rsidR="007A564B" w:rsidRPr="007A564B">
        <w:rPr>
          <w:rFonts w:ascii="E+H Serif" w:hAnsi="E+H Serif"/>
        </w:rPr>
        <w:t>.</w:t>
      </w:r>
    </w:p>
    <w:p w14:paraId="29F5ADE2" w14:textId="6E3D23C0" w:rsidR="007320E7" w:rsidRPr="00735B24" w:rsidRDefault="001C14FF" w:rsidP="00735B24">
      <w:pPr>
        <w:rPr>
          <w:rFonts w:ascii="E+H Serif" w:hAnsi="E+H Serif"/>
        </w:rPr>
      </w:pPr>
      <w:r>
        <w:rPr>
          <w:rFonts w:ascii="E+H Serif" w:eastAsiaTheme="minorEastAsia" w:hAnsi="E+H Serif"/>
          <w:b/>
          <w:noProof/>
          <w:color w:val="000000" w:themeColor="text1"/>
        </w:rPr>
        <w:drawing>
          <wp:inline distT="0" distB="0" distL="0" distR="0" wp14:anchorId="2986D215" wp14:editId="48EA7A58">
            <wp:extent cx="2003728" cy="1334928"/>
            <wp:effectExtent l="0" t="0" r="0" b="0"/>
            <wp:docPr id="1667038790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10" cy="135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7359">
        <w:rPr>
          <w:rFonts w:ascii="E+H Serif" w:eastAsiaTheme="minorEastAsia" w:hAnsi="E+H Serif"/>
          <w:color w:val="000000" w:themeColor="text1"/>
        </w:rPr>
        <w:br/>
      </w:r>
      <w:r>
        <w:rPr>
          <w:rFonts w:ascii="E+H Serif" w:eastAsiaTheme="minorEastAsia" w:hAnsi="E+H Serif"/>
          <w:b/>
          <w:color w:val="000000" w:themeColor="text1"/>
        </w:rPr>
        <w:t>E</w:t>
      </w:r>
      <w:r w:rsidRPr="00627D93">
        <w:rPr>
          <w:rFonts w:ascii="E+H Serif" w:eastAsiaTheme="minorEastAsia" w:hAnsi="E+H Serif"/>
          <w:b/>
          <w:color w:val="000000" w:themeColor="text1"/>
        </w:rPr>
        <w:t>H</w:t>
      </w:r>
      <w:r w:rsidR="008E4323">
        <w:rPr>
          <w:rFonts w:ascii="E+H Serif" w:eastAsiaTheme="minorEastAsia" w:hAnsi="E+H Serif"/>
          <w:b/>
          <w:color w:val="000000" w:themeColor="text1"/>
        </w:rPr>
        <w:t xml:space="preserve">_ </w:t>
      </w:r>
      <w:r>
        <w:rPr>
          <w:rFonts w:ascii="E+H Serif" w:eastAsiaTheme="minorEastAsia" w:hAnsi="E+H Serif"/>
          <w:b/>
          <w:color w:val="000000" w:themeColor="text1"/>
        </w:rPr>
        <w:t>Julia _Schempp</w:t>
      </w:r>
      <w:r w:rsidR="004A7359" w:rsidRPr="007636DF">
        <w:rPr>
          <w:rFonts w:ascii="E+H Serif" w:eastAsiaTheme="minorEastAsia" w:hAnsi="E+H Serif"/>
          <w:b/>
          <w:color w:val="000000" w:themeColor="text1"/>
        </w:rPr>
        <w:t>.jpg</w:t>
      </w:r>
      <w:r w:rsidR="004A7359">
        <w:rPr>
          <w:rFonts w:ascii="E+H Serif" w:eastAsiaTheme="minorEastAsia" w:hAnsi="E+H Serif"/>
          <w:b/>
          <w:color w:val="000000" w:themeColor="text1"/>
        </w:rPr>
        <w:br/>
      </w:r>
      <w:r w:rsidR="00BB2D37" w:rsidRPr="00BB2D37">
        <w:rPr>
          <w:rFonts w:ascii="E+H Serif" w:hAnsi="E+H Serif"/>
        </w:rPr>
        <w:t>Julia Schempp bringt als Corporate Sustainability Officer der Endress+Hauser Gruppe die nachhaltige Transformation der Firmengruppe voran.</w:t>
      </w:r>
      <w:r w:rsidR="007320E7">
        <w:rPr>
          <w:rFonts w:ascii="E+H Serif" w:hAnsi="E+H Serif"/>
          <w:b/>
          <w:szCs w:val="20"/>
        </w:rPr>
        <w:br w:type="page"/>
      </w:r>
    </w:p>
    <w:p w14:paraId="7991C530" w14:textId="398121AD" w:rsidR="00283194" w:rsidRPr="0028183E" w:rsidRDefault="00283194" w:rsidP="00283194">
      <w:pPr>
        <w:spacing w:line="280" w:lineRule="atLeast"/>
        <w:rPr>
          <w:rFonts w:ascii="E+H Serif" w:hAnsi="E+H Serif"/>
          <w:b/>
          <w:noProof/>
          <w:szCs w:val="20"/>
        </w:rPr>
      </w:pPr>
      <w:r w:rsidRPr="0028183E">
        <w:rPr>
          <w:rFonts w:ascii="E+H Serif" w:hAnsi="E+H Serif"/>
          <w:b/>
          <w:noProof/>
          <w:szCs w:val="20"/>
        </w:rPr>
        <w:lastRenderedPageBreak/>
        <w:t>Die Endress+Hauser Gruppe</w:t>
      </w:r>
      <w:r w:rsidRPr="0028183E">
        <w:rPr>
          <w:rFonts w:ascii="E+H Serif" w:hAnsi="E+H Serif"/>
          <w:b/>
          <w:noProof/>
          <w:szCs w:val="20"/>
        </w:rPr>
        <w:br/>
      </w:r>
    </w:p>
    <w:p w14:paraId="6846C543" w14:textId="77777777" w:rsidR="00283194" w:rsidRPr="0028183E" w:rsidRDefault="00283194" w:rsidP="00283194">
      <w:pPr>
        <w:spacing w:after="280" w:line="280" w:lineRule="atLeast"/>
        <w:rPr>
          <w:rFonts w:ascii="E+H Serif" w:hAnsi="E+H Serif"/>
          <w:color w:val="000000" w:themeColor="text1"/>
        </w:rPr>
      </w:pPr>
      <w:r w:rsidRPr="0028183E">
        <w:rPr>
          <w:rFonts w:ascii="E+H Serif" w:hAnsi="E+H Serif"/>
          <w:color w:val="000000" w:themeColor="text1"/>
        </w:rPr>
        <w:t xml:space="preserve">Endress+Hauser ist ein global führender Anbieter von Mess- und Automatisierungstechnik für Prozess und Labor. Das Familienunternehmen mit Sitz in Reinach/Schweiz erzielte 2023 mit annähernd 17.000 Beschäftigten mehr als 3,7 Milliarden Euro Umsatz. </w:t>
      </w:r>
    </w:p>
    <w:p w14:paraId="7E0A7ADF" w14:textId="77777777" w:rsidR="00283194" w:rsidRPr="0028183E" w:rsidRDefault="00283194" w:rsidP="00283194">
      <w:pPr>
        <w:spacing w:after="280" w:line="280" w:lineRule="atLeast"/>
        <w:rPr>
          <w:rFonts w:ascii="E+H Serif" w:hAnsi="E+H Serif"/>
        </w:rPr>
      </w:pPr>
      <w:r w:rsidRPr="0028183E">
        <w:rPr>
          <w:rFonts w:ascii="E+H Serif" w:hAnsi="E+H Serif"/>
          <w:color w:val="000000" w:themeColor="text1"/>
        </w:rPr>
        <w:t>Geräte, Lösungen und Dienstleistungen von Endress+Hauser sind in vielen Branchen zu Hause. Die Kunden gewinnen damit wertvolles Wissen aus ihren Anwendunge</w:t>
      </w:r>
      <w:r w:rsidRPr="0028183E">
        <w:rPr>
          <w:rFonts w:ascii="E+H Serif" w:hAnsi="E+H Serif"/>
        </w:rPr>
        <w:t>n. So können sie ihre Produkte verbessern, wirtschaftlich arbeiten und zugleich Mensch und Umwelt schützen.</w:t>
      </w:r>
    </w:p>
    <w:p w14:paraId="7318AD8D" w14:textId="77777777" w:rsidR="00283194" w:rsidRPr="0028183E" w:rsidRDefault="00283194" w:rsidP="00283194">
      <w:pPr>
        <w:spacing w:after="280" w:line="280" w:lineRule="atLeast"/>
        <w:rPr>
          <w:rFonts w:ascii="E+H Serif" w:hAnsi="E+H Serif"/>
          <w:color w:val="000000" w:themeColor="text1"/>
        </w:rPr>
      </w:pPr>
      <w:r w:rsidRPr="0028183E">
        <w:rPr>
          <w:rFonts w:ascii="E+H Serif" w:hAnsi="E+H Serif"/>
        </w:rPr>
        <w:t>Endress+Hauser ist weltweit ein verlässlicher Partner. Eigene Vertriebsgesellsc</w:t>
      </w:r>
      <w:r w:rsidRPr="0028183E">
        <w:rPr>
          <w:rFonts w:ascii="E+H Serif" w:hAnsi="E+H Serif"/>
          <w:color w:val="000000" w:themeColor="text1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14C6F3D6" w14:textId="77777777" w:rsidR="00283194" w:rsidRPr="0028183E" w:rsidRDefault="00283194" w:rsidP="00283194">
      <w:pPr>
        <w:spacing w:after="280" w:line="280" w:lineRule="atLeast"/>
        <w:rPr>
          <w:rFonts w:ascii="E+H Serif" w:hAnsi="E+H Serif"/>
        </w:rPr>
      </w:pPr>
      <w:r w:rsidRPr="0028183E">
        <w:rPr>
          <w:rFonts w:ascii="E+H Serif" w:hAnsi="E+H Serif"/>
          <w:color w:val="000000" w:themeColor="text1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28183E">
        <w:rPr>
          <w:rFonts w:ascii="E+H Serif" w:hAnsi="E+H Serif"/>
        </w:rPr>
        <w:t>. 8.900 Patente und Anmeldungen schützen das geistige Eigentum.</w:t>
      </w:r>
    </w:p>
    <w:p w14:paraId="2F8504BA" w14:textId="77777777" w:rsidR="00283194" w:rsidRPr="0028183E" w:rsidRDefault="00283194" w:rsidP="00283194">
      <w:pPr>
        <w:spacing w:after="280" w:line="280" w:lineRule="atLeast"/>
        <w:rPr>
          <w:rFonts w:ascii="E+H Serif" w:hAnsi="E+H Serif"/>
          <w:color w:val="000000" w:themeColor="text1"/>
          <w:u w:val="single"/>
        </w:rPr>
      </w:pPr>
      <w:r w:rsidRPr="0028183E">
        <w:rPr>
          <w:rFonts w:ascii="E+H Serif" w:hAnsi="E+H Serif"/>
          <w:color w:val="000000" w:themeColor="text1"/>
        </w:rPr>
        <w:t xml:space="preserve">Mehr Informationen unter </w:t>
      </w:r>
      <w:r w:rsidRPr="0028183E">
        <w:rPr>
          <w:rFonts w:ascii="E+H Serif" w:hAnsi="E+H Serif"/>
          <w:color w:val="000000" w:themeColor="text1"/>
          <w:u w:val="single"/>
        </w:rPr>
        <w:t>www.endress.com/medienzentrum</w:t>
      </w:r>
      <w:r w:rsidRPr="0028183E">
        <w:rPr>
          <w:rFonts w:ascii="E+H Serif" w:hAnsi="E+H Serif"/>
          <w:color w:val="000000" w:themeColor="text1"/>
        </w:rPr>
        <w:t xml:space="preserve"> oder </w:t>
      </w:r>
      <w:r w:rsidRPr="0028183E">
        <w:rPr>
          <w:rFonts w:ascii="E+H Serif" w:hAnsi="E+H Serif"/>
          <w:color w:val="000000" w:themeColor="text1"/>
          <w:u w:val="single"/>
        </w:rPr>
        <w:t>www.endress.com</w:t>
      </w:r>
    </w:p>
    <w:p w14:paraId="1D131EF3" w14:textId="77777777" w:rsidR="00283194" w:rsidRPr="0028183E" w:rsidRDefault="00283194" w:rsidP="00283194">
      <w:pPr>
        <w:spacing w:after="280" w:line="280" w:lineRule="atLeast"/>
        <w:rPr>
          <w:rFonts w:ascii="E+H Serif" w:hAnsi="E+H Serif"/>
          <w:color w:val="000000" w:themeColor="text1"/>
          <w:szCs w:val="20"/>
        </w:rPr>
      </w:pPr>
    </w:p>
    <w:p w14:paraId="01971FC8" w14:textId="77777777" w:rsidR="00283194" w:rsidRPr="0028183E" w:rsidRDefault="00283194" w:rsidP="00283194">
      <w:pPr>
        <w:spacing w:line="280" w:lineRule="atLeast"/>
        <w:rPr>
          <w:rFonts w:ascii="E+H Serif" w:hAnsi="E+H Serif"/>
          <w:b/>
          <w:noProof/>
          <w:szCs w:val="20"/>
        </w:rPr>
      </w:pPr>
      <w:r w:rsidRPr="0028183E">
        <w:rPr>
          <w:rFonts w:ascii="E+H Serif" w:hAnsi="E+H Serif"/>
          <w:b/>
          <w:noProof/>
          <w:szCs w:val="20"/>
        </w:rPr>
        <w:t>Kontakt</w:t>
      </w:r>
    </w:p>
    <w:p w14:paraId="1DAAE46B" w14:textId="77777777" w:rsidR="00283194" w:rsidRPr="0028183E" w:rsidRDefault="00283194" w:rsidP="00283194">
      <w:pPr>
        <w:tabs>
          <w:tab w:val="left" w:pos="4820"/>
          <w:tab w:val="left" w:pos="5670"/>
        </w:tabs>
        <w:spacing w:after="280" w:line="280" w:lineRule="atLeast"/>
        <w:rPr>
          <w:rFonts w:ascii="E+H Serif" w:hAnsi="E+H Serif"/>
          <w:color w:val="000000" w:themeColor="text1"/>
          <w:szCs w:val="20"/>
        </w:rPr>
      </w:pPr>
      <w:r w:rsidRPr="0028183E">
        <w:rPr>
          <w:rFonts w:ascii="E+H Serif" w:hAnsi="E+H Serif"/>
          <w:color w:val="000000" w:themeColor="text1"/>
          <w:szCs w:val="20"/>
        </w:rPr>
        <w:t>Martin Raab</w:t>
      </w:r>
      <w:r w:rsidRPr="0028183E">
        <w:rPr>
          <w:rFonts w:ascii="E+H Serif" w:hAnsi="E+H Serif"/>
          <w:color w:val="000000" w:themeColor="text1"/>
          <w:szCs w:val="20"/>
        </w:rPr>
        <w:tab/>
        <w:t>E-Mail</w:t>
      </w:r>
      <w:r w:rsidRPr="0028183E">
        <w:rPr>
          <w:rFonts w:ascii="E+H Serif" w:hAnsi="E+H Serif"/>
          <w:color w:val="000000" w:themeColor="text1"/>
          <w:szCs w:val="20"/>
        </w:rPr>
        <w:tab/>
        <w:t>martin.raab@endress.com</w:t>
      </w:r>
      <w:r w:rsidRPr="0028183E">
        <w:rPr>
          <w:rFonts w:ascii="E+H Serif" w:hAnsi="E+H Serif"/>
          <w:color w:val="000000" w:themeColor="text1"/>
          <w:szCs w:val="20"/>
        </w:rPr>
        <w:br/>
        <w:t>Group Media Spokesperson</w:t>
      </w:r>
      <w:r w:rsidRPr="0028183E">
        <w:rPr>
          <w:rFonts w:ascii="E+H Serif" w:hAnsi="E+H Serif"/>
          <w:color w:val="000000" w:themeColor="text1"/>
          <w:szCs w:val="20"/>
        </w:rPr>
        <w:tab/>
        <w:t>Telefon</w:t>
      </w:r>
      <w:r w:rsidRPr="0028183E">
        <w:rPr>
          <w:rFonts w:ascii="E+H Serif" w:hAnsi="E+H Serif"/>
          <w:color w:val="000000" w:themeColor="text1"/>
          <w:szCs w:val="20"/>
        </w:rPr>
        <w:tab/>
        <w:t>+41 61 715 7722</w:t>
      </w:r>
      <w:r w:rsidRPr="0028183E">
        <w:rPr>
          <w:rFonts w:ascii="E+H Serif" w:hAnsi="E+H Serif"/>
          <w:color w:val="000000" w:themeColor="text1"/>
          <w:szCs w:val="20"/>
        </w:rPr>
        <w:br/>
        <w:t>Endress+Hauser AG</w:t>
      </w:r>
      <w:r w:rsidRPr="0028183E">
        <w:rPr>
          <w:rFonts w:ascii="E+H Serif" w:hAnsi="E+H Serif"/>
          <w:color w:val="000000" w:themeColor="text1"/>
          <w:szCs w:val="20"/>
        </w:rPr>
        <w:tab/>
        <w:t xml:space="preserve">Fax </w:t>
      </w:r>
      <w:r w:rsidRPr="0028183E">
        <w:rPr>
          <w:rFonts w:ascii="E+H Serif" w:hAnsi="E+H Serif"/>
          <w:color w:val="000000" w:themeColor="text1"/>
          <w:szCs w:val="20"/>
        </w:rPr>
        <w:tab/>
        <w:t>+41 61 715 2888</w:t>
      </w:r>
      <w:r w:rsidRPr="0028183E">
        <w:rPr>
          <w:rFonts w:ascii="E+H Serif" w:hAnsi="E+H Serif"/>
          <w:color w:val="000000" w:themeColor="text1"/>
          <w:szCs w:val="20"/>
        </w:rPr>
        <w:br/>
        <w:t>Kägenstrasse 2</w:t>
      </w:r>
      <w:r w:rsidRPr="0028183E">
        <w:rPr>
          <w:rFonts w:ascii="E+H Serif" w:hAnsi="E+H Serif"/>
          <w:color w:val="000000" w:themeColor="text1"/>
          <w:szCs w:val="20"/>
        </w:rPr>
        <w:br/>
        <w:t>4153 Reinach BL</w:t>
      </w:r>
      <w:r w:rsidRPr="0028183E">
        <w:rPr>
          <w:rFonts w:ascii="E+H Serif" w:hAnsi="E+H Serif"/>
          <w:color w:val="000000" w:themeColor="text1"/>
          <w:szCs w:val="20"/>
        </w:rPr>
        <w:br/>
        <w:t>Schweiz</w:t>
      </w:r>
    </w:p>
    <w:p w14:paraId="1D1AC72F" w14:textId="7491688C" w:rsidR="00044139" w:rsidRPr="000B6EEE" w:rsidRDefault="00257134" w:rsidP="000B6EEE">
      <w:pPr>
        <w:pStyle w:val="Textkrper"/>
        <w:rPr>
          <w:u w:val="single"/>
          <w:lang w:val="de-CH"/>
        </w:rPr>
      </w:pPr>
      <w:r>
        <w:rPr>
          <w:lang w:val="de-CH"/>
        </w:rPr>
        <w:br/>
      </w:r>
      <w:r w:rsidR="00020420" w:rsidRPr="000B6EEE">
        <w:rPr>
          <w:lang w:val="de-CH"/>
        </w:rPr>
        <w:t xml:space="preserve"> </w:t>
      </w:r>
    </w:p>
    <w:sectPr w:rsidR="00044139" w:rsidRPr="000B6EEE" w:rsidSect="00F73FC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512" w:right="851" w:bottom="1418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3170D" w14:textId="77777777" w:rsidR="006F4239" w:rsidRDefault="006F4239" w:rsidP="004C34B5">
      <w:pPr>
        <w:spacing w:line="240" w:lineRule="auto"/>
      </w:pPr>
      <w:r>
        <w:separator/>
      </w:r>
    </w:p>
  </w:endnote>
  <w:endnote w:type="continuationSeparator" w:id="0">
    <w:p w14:paraId="6726C4E2" w14:textId="77777777" w:rsidR="006F4239" w:rsidRDefault="006F4239" w:rsidP="004C34B5">
      <w:pPr>
        <w:spacing w:line="240" w:lineRule="auto"/>
      </w:pPr>
      <w:r>
        <w:continuationSeparator/>
      </w:r>
    </w:p>
  </w:endnote>
  <w:endnote w:type="continuationNotice" w:id="1">
    <w:p w14:paraId="4488366D" w14:textId="77777777" w:rsidR="006F4239" w:rsidRDefault="006F42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FB1D4" w14:textId="77777777" w:rsidR="00721F4F" w:rsidRDefault="00721F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pPr w:leftFromText="141" w:rightFromText="141" w:vertAnchor="text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1"/>
    </w:tblGrid>
    <w:tr w:rsidR="00CF276D" w14:paraId="70186FD1" w14:textId="77777777">
      <w:trPr>
        <w:cantSplit/>
      </w:trPr>
      <w:tc>
        <w:tcPr>
          <w:tcW w:w="5000" w:type="pct"/>
        </w:tcPr>
        <w:p w14:paraId="6A0F82C3" w14:textId="77777777" w:rsidR="00CF276D" w:rsidRPr="006810D7" w:rsidRDefault="00CF276D">
          <w:pPr>
            <w:pStyle w:val="Fuzeile"/>
            <w:tabs>
              <w:tab w:val="clear" w:pos="4536"/>
              <w:tab w:val="clear" w:pos="9072"/>
              <w:tab w:val="right" w:pos="9923"/>
            </w:tabs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17E37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NUMPAGES  \* Arabic  \* MERGEFORMAT">
            <w:r w:rsidR="00C17E37">
              <w:rPr>
                <w:noProof/>
              </w:rPr>
              <w:t>2</w:t>
            </w:r>
          </w:fldSimple>
        </w:p>
      </w:tc>
    </w:tr>
  </w:tbl>
  <w:p w14:paraId="7486A43A" w14:textId="77777777" w:rsidR="00CF276D" w:rsidRPr="00533615" w:rsidRDefault="00CF276D" w:rsidP="00CF276D">
    <w:pPr>
      <w:pStyle w:val="Fuzeile"/>
      <w:tabs>
        <w:tab w:val="clear" w:pos="4536"/>
        <w:tab w:val="clear" w:pos="9072"/>
        <w:tab w:val="right" w:pos="9923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pPr w:leftFromText="141" w:rightFromText="141" w:vertAnchor="text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1"/>
    </w:tblGrid>
    <w:tr w:rsidR="00935912" w14:paraId="23B56097" w14:textId="77777777">
      <w:trPr>
        <w:cantSplit/>
      </w:trPr>
      <w:tc>
        <w:tcPr>
          <w:tcW w:w="5000" w:type="pct"/>
        </w:tcPr>
        <w:p w14:paraId="14D0A778" w14:textId="77777777" w:rsidR="00935912" w:rsidRPr="006810D7" w:rsidRDefault="00935912">
          <w:pPr>
            <w:pStyle w:val="Fuzeile"/>
            <w:tabs>
              <w:tab w:val="clear" w:pos="4536"/>
              <w:tab w:val="clear" w:pos="9072"/>
              <w:tab w:val="right" w:pos="9923"/>
            </w:tabs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A4FB7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NUMPAGES  \* Arabic  \* MERGEFORMAT">
            <w:r w:rsidR="003A4FB7">
              <w:rPr>
                <w:noProof/>
              </w:rPr>
              <w:t>1</w:t>
            </w:r>
          </w:fldSimple>
        </w:p>
      </w:tc>
    </w:tr>
  </w:tbl>
  <w:p w14:paraId="00474AF7" w14:textId="77777777" w:rsidR="00935912" w:rsidRDefault="009359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5EFC7" w14:textId="77777777" w:rsidR="006F4239" w:rsidRDefault="006F4239" w:rsidP="004C34B5">
      <w:pPr>
        <w:spacing w:line="240" w:lineRule="auto"/>
      </w:pPr>
      <w:r>
        <w:separator/>
      </w:r>
    </w:p>
  </w:footnote>
  <w:footnote w:type="continuationSeparator" w:id="0">
    <w:p w14:paraId="44113BA3" w14:textId="77777777" w:rsidR="006F4239" w:rsidRDefault="006F4239" w:rsidP="004C34B5">
      <w:pPr>
        <w:spacing w:line="240" w:lineRule="auto"/>
      </w:pPr>
      <w:r>
        <w:continuationSeparator/>
      </w:r>
    </w:p>
  </w:footnote>
  <w:footnote w:type="continuationNotice" w:id="1">
    <w:p w14:paraId="2FF4E05A" w14:textId="77777777" w:rsidR="006F4239" w:rsidRDefault="006F42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05DE5" w14:textId="77777777" w:rsidR="00721F4F" w:rsidRDefault="00721F4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A83355" w14:paraId="2839C4DE" w14:textId="77777777" w:rsidTr="00F73FC0">
      <w:trPr>
        <w:cantSplit/>
        <w:trHeight w:hRule="exact" w:val="1135"/>
      </w:trPr>
      <w:tc>
        <w:tcPr>
          <w:tcW w:w="0" w:type="auto"/>
        </w:tcPr>
        <w:p w14:paraId="57A4F5C5" w14:textId="4681435F" w:rsidR="00A83355" w:rsidRPr="00F73FC0" w:rsidRDefault="007320E7" w:rsidP="00ED5BCB">
          <w:pPr>
            <w:pStyle w:val="DokumententypDatum"/>
            <w:rPr>
              <w:lang w:val="en-US"/>
            </w:rPr>
          </w:pPr>
          <w:r>
            <w:rPr>
              <w:rFonts w:ascii="E+H Serif" w:hAnsi="E+H Serif"/>
              <w:noProof/>
              <w:lang w:val="de-CH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7655C963" wp14:editId="0C9133E9">
                    <wp:simplePos x="0" y="0"/>
                    <wp:positionH relativeFrom="column">
                      <wp:posOffset>3810</wp:posOffset>
                    </wp:positionH>
                    <wp:positionV relativeFrom="paragraph">
                      <wp:posOffset>578485</wp:posOffset>
                    </wp:positionV>
                    <wp:extent cx="6305550" cy="28575"/>
                    <wp:effectExtent l="0" t="0" r="19050" b="28575"/>
                    <wp:wrapNone/>
                    <wp:docPr id="1578351018" name="Gerader Verbinder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305550" cy="285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    <w:pict w14:anchorId="030FA50B">
                  <v:line id="Gerader Verbinder 2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from=".3pt,45.55pt" to="496.8pt,47.8pt" w14:anchorId="1CF025D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"/>
                </w:pict>
              </mc:Fallback>
            </mc:AlternateContent>
          </w:r>
          <w:r w:rsidR="00ED5BCB" w:rsidRPr="00ED5BCB">
            <w:rPr>
              <w:rFonts w:ascii="E+H Serif" w:hAnsi="E+H Serif"/>
              <w:lang w:val="de-CH"/>
            </w:rPr>
            <w:t>Pressemitteilung</w:t>
          </w:r>
          <w:r w:rsidR="00ED5BCB" w:rsidRPr="00ED5BCB">
            <w:rPr>
              <w:rFonts w:ascii="E+H Serif" w:hAnsi="E+H Serif"/>
              <w:lang w:val="de-CH"/>
            </w:rPr>
            <w:br/>
          </w:r>
          <w:r w:rsidR="001A6C48">
            <w:rPr>
              <w:rFonts w:ascii="E+H Serif" w:hAnsi="E+H Serif"/>
              <w:lang w:val="de-CH"/>
            </w:rPr>
            <w:t>20</w:t>
          </w:r>
          <w:r w:rsidR="001A6C48" w:rsidRPr="001D1989">
            <w:rPr>
              <w:rFonts w:ascii="E+H Serif" w:hAnsi="E+H Serif"/>
              <w:lang w:val="de-CH"/>
            </w:rPr>
            <w:t xml:space="preserve">. </w:t>
          </w:r>
          <w:r w:rsidR="001A6C48">
            <w:rPr>
              <w:rFonts w:ascii="E+H Serif" w:hAnsi="E+H Serif"/>
              <w:lang w:val="de-CH"/>
            </w:rPr>
            <w:t>Februar</w:t>
          </w:r>
          <w:r w:rsidR="001A6C48" w:rsidRPr="00ED5BCB">
            <w:rPr>
              <w:rFonts w:ascii="E+H Serif" w:hAnsi="E+H Serif"/>
              <w:lang w:val="de-CH"/>
            </w:rPr>
            <w:t xml:space="preserve"> </w:t>
          </w:r>
          <w:r w:rsidR="00ED5BCB" w:rsidRPr="00ED5BCB">
            <w:rPr>
              <w:rFonts w:ascii="E+H Serif" w:hAnsi="E+H Serif"/>
              <w:lang w:val="de-CH"/>
            </w:rPr>
            <w:t>2025</w:t>
          </w:r>
        </w:p>
      </w:tc>
      <w:sdt>
        <w:sdtPr>
          <w:alias w:val="Logo"/>
          <w:tag w:val="Logo"/>
          <w:id w:val="1957135839"/>
        </w:sdtPr>
        <w:sdtContent>
          <w:tc>
            <w:tcPr>
              <w:tcW w:w="3771" w:type="dxa"/>
            </w:tcPr>
            <w:p w14:paraId="6E7561E7" w14:textId="781E1595" w:rsidR="00A83355" w:rsidRDefault="00510514" w:rsidP="003F6A61">
              <w:pPr>
                <w:pStyle w:val="Kopfzeile"/>
                <w:jc w:val="right"/>
              </w:pPr>
              <w:r>
                <w:rPr>
                  <w:noProof/>
                </w:rPr>
                <w:drawing>
                  <wp:inline distT="0" distB="0" distL="0" distR="0" wp14:anchorId="20D634E2" wp14:editId="62AB0121">
                    <wp:extent cx="2394000" cy="485991"/>
                    <wp:effectExtent l="0" t="0" r="6350" b="9525"/>
                    <wp:docPr id="1467944046" name="Grafik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467944046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599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4B424C7E" w14:textId="45E7BDD6" w:rsidR="003E4450" w:rsidRPr="00C17E37" w:rsidRDefault="003E4450" w:rsidP="003E4450">
    <w:pPr>
      <w:pStyle w:val="Kopfzeil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EF792D" w:rsidRPr="001D1989" w14:paraId="0453757D" w14:textId="77777777" w:rsidTr="00143731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79F5B3B9" w14:textId="77777777" w:rsidR="00EF792D" w:rsidRPr="001D1989" w:rsidRDefault="00EF792D" w:rsidP="00EF792D">
          <w:pPr>
            <w:pStyle w:val="DokumententypDatum"/>
            <w:rPr>
              <w:rFonts w:ascii="E+H Serif" w:hAnsi="E+H Serif"/>
            </w:rPr>
          </w:pPr>
          <w:r w:rsidRPr="001D1989">
            <w:rPr>
              <w:rFonts w:ascii="E+H Serif" w:hAnsi="E+H Serif"/>
            </w:rPr>
            <w:t>Pressemitteilung</w:t>
          </w:r>
        </w:p>
        <w:p w14:paraId="61FCC906" w14:textId="078DC9D1" w:rsidR="00EF792D" w:rsidRPr="001D1989" w:rsidRDefault="00721F4F" w:rsidP="00EF792D">
          <w:pPr>
            <w:pStyle w:val="DokumententypDatum"/>
            <w:rPr>
              <w:rFonts w:ascii="E+H Serif" w:hAnsi="E+H Serif"/>
              <w:lang w:val="en-US"/>
            </w:rPr>
          </w:pPr>
          <w:r>
            <w:rPr>
              <w:rFonts w:ascii="E+H Serif" w:hAnsi="E+H Serif"/>
              <w:lang w:val="de-CH"/>
            </w:rPr>
            <w:t>20</w:t>
          </w:r>
          <w:r w:rsidR="00EF792D" w:rsidRPr="001D1989">
            <w:rPr>
              <w:rFonts w:ascii="E+H Serif" w:hAnsi="E+H Serif"/>
              <w:lang w:val="de-CH"/>
            </w:rPr>
            <w:t xml:space="preserve">. </w:t>
          </w:r>
          <w:r w:rsidR="001A6C48">
            <w:rPr>
              <w:rFonts w:ascii="E+H Serif" w:hAnsi="E+H Serif"/>
              <w:lang w:val="de-CH"/>
            </w:rPr>
            <w:t>F</w:t>
          </w:r>
          <w:r>
            <w:rPr>
              <w:rFonts w:ascii="E+H Serif" w:hAnsi="E+H Serif"/>
              <w:lang w:val="de-CH"/>
            </w:rPr>
            <w:t>ebruar</w:t>
          </w:r>
          <w:r w:rsidR="00EE57BD">
            <w:rPr>
              <w:rFonts w:ascii="E+H Serif" w:hAnsi="E+H Serif"/>
              <w:lang w:val="de-CH"/>
            </w:rPr>
            <w:t xml:space="preserve"> </w:t>
          </w:r>
          <w:r w:rsidR="00EF792D" w:rsidRPr="001D1989">
            <w:rPr>
              <w:rFonts w:ascii="E+H Serif" w:hAnsi="E+H Serif"/>
              <w:lang w:val="de-CH"/>
            </w:rPr>
            <w:t>202</w:t>
          </w:r>
          <w:r w:rsidR="00EF792D">
            <w:rPr>
              <w:rFonts w:ascii="E+H Serif" w:hAnsi="E+H Serif"/>
              <w:lang w:val="de-CH"/>
            </w:rPr>
            <w:t>5</w:t>
          </w:r>
        </w:p>
      </w:tc>
      <w:sdt>
        <w:sdtPr>
          <w:rPr>
            <w:rFonts w:ascii="E+H Serif" w:hAnsi="E+H Serif"/>
          </w:rPr>
          <w:alias w:val="Logo"/>
          <w:tag w:val="Logo"/>
          <w:id w:val="-225680390"/>
        </w:sdtPr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39B8DF18" w14:textId="77777777" w:rsidR="00EF792D" w:rsidRPr="001D1989" w:rsidRDefault="00EF792D" w:rsidP="00EF792D">
              <w:pPr>
                <w:pStyle w:val="Kopfzeile"/>
                <w:jc w:val="right"/>
                <w:rPr>
                  <w:rFonts w:ascii="E+H Serif" w:hAnsi="E+H Serif"/>
                </w:rPr>
              </w:pPr>
              <w:r w:rsidRPr="001D1989">
                <w:rPr>
                  <w:rFonts w:ascii="E+H Serif" w:hAnsi="E+H Serif"/>
                  <w:noProof/>
                </w:rPr>
                <w:drawing>
                  <wp:inline distT="0" distB="0" distL="0" distR="0" wp14:anchorId="6B910342" wp14:editId="3536EF31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10CEE0C1" w14:textId="77777777" w:rsidR="00EF792D" w:rsidRPr="001D1989" w:rsidRDefault="00EF792D" w:rsidP="00EF792D">
    <w:pPr>
      <w:rPr>
        <w:rFonts w:ascii="E+H Serif" w:hAnsi="E+H Serif"/>
        <w:sz w:val="4"/>
        <w:szCs w:val="4"/>
      </w:rPr>
    </w:pPr>
  </w:p>
  <w:p w14:paraId="501D7F24" w14:textId="77777777" w:rsidR="00A83355" w:rsidRPr="00C8638E" w:rsidRDefault="00A83355">
    <w:pPr>
      <w:pStyle w:val="Kopfzeile"/>
      <w:rPr>
        <w:rFonts w:ascii="E+H Serif" w:hAnsi="E+H Serif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7DE6FB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B51EE1E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0"/>
    <w:multiLevelType w:val="singleLevel"/>
    <w:tmpl w:val="FBD02710"/>
    <w:lvl w:ilvl="0">
      <w:start w:val="1"/>
      <w:numFmt w:val="bullet"/>
      <w:pStyle w:val="Aufzhlungszeichen5"/>
      <w:lvlText w:val="•"/>
      <w:lvlJc w:val="left"/>
      <w:pPr>
        <w:ind w:left="1492" w:hanging="360"/>
      </w:pPr>
      <w:rPr>
        <w:rFonts w:ascii="E+H Serif" w:hAnsi="E+H Serif" w:hint="default"/>
      </w:rPr>
    </w:lvl>
  </w:abstractNum>
  <w:abstractNum w:abstractNumId="3" w15:restartNumberingAfterBreak="0">
    <w:nsid w:val="FFFFFF81"/>
    <w:multiLevelType w:val="singleLevel"/>
    <w:tmpl w:val="43D6C034"/>
    <w:lvl w:ilvl="0">
      <w:start w:val="1"/>
      <w:numFmt w:val="bullet"/>
      <w:pStyle w:val="Aufzhlungszeichen4"/>
      <w:lvlText w:val="•"/>
      <w:lvlJc w:val="left"/>
      <w:pPr>
        <w:tabs>
          <w:tab w:val="num" w:pos="1209"/>
        </w:tabs>
        <w:ind w:left="1209" w:hanging="360"/>
      </w:pPr>
      <w:rPr>
        <w:rFonts w:ascii="E+H Serif" w:hAnsi="E+H Serif" w:hint="default"/>
      </w:rPr>
    </w:lvl>
  </w:abstractNum>
  <w:abstractNum w:abstractNumId="4" w15:restartNumberingAfterBreak="0">
    <w:nsid w:val="FFFFFF82"/>
    <w:multiLevelType w:val="singleLevel"/>
    <w:tmpl w:val="B762BACC"/>
    <w:lvl w:ilvl="0">
      <w:start w:val="1"/>
      <w:numFmt w:val="bullet"/>
      <w:pStyle w:val="Aufzhlungszeichen3"/>
      <w:lvlText w:val="•"/>
      <w:lvlJc w:val="left"/>
      <w:pPr>
        <w:tabs>
          <w:tab w:val="num" w:pos="926"/>
        </w:tabs>
        <w:ind w:left="926" w:hanging="360"/>
      </w:pPr>
      <w:rPr>
        <w:rFonts w:ascii="E+H Serif" w:hAnsi="E+H Serif" w:hint="default"/>
      </w:rPr>
    </w:lvl>
  </w:abstractNum>
  <w:abstractNum w:abstractNumId="5" w15:restartNumberingAfterBreak="0">
    <w:nsid w:val="FFFFFF83"/>
    <w:multiLevelType w:val="singleLevel"/>
    <w:tmpl w:val="BB8C987A"/>
    <w:lvl w:ilvl="0">
      <w:start w:val="1"/>
      <w:numFmt w:val="bullet"/>
      <w:pStyle w:val="Aufzhlungszeichen2"/>
      <w:lvlText w:val="•"/>
      <w:lvlJc w:val="left"/>
      <w:pPr>
        <w:tabs>
          <w:tab w:val="num" w:pos="643"/>
        </w:tabs>
        <w:ind w:left="643" w:hanging="360"/>
      </w:pPr>
      <w:rPr>
        <w:rFonts w:ascii="E+H Serif" w:hAnsi="E+H Serif" w:hint="default"/>
      </w:rPr>
    </w:lvl>
  </w:abstractNum>
  <w:abstractNum w:abstractNumId="6" w15:restartNumberingAfterBreak="0">
    <w:nsid w:val="FFFFFF89"/>
    <w:multiLevelType w:val="singleLevel"/>
    <w:tmpl w:val="252EA4BA"/>
    <w:lvl w:ilvl="0">
      <w:start w:val="1"/>
      <w:numFmt w:val="bullet"/>
      <w:pStyle w:val="Aufzhlungszeichen"/>
      <w:lvlText w:val="•"/>
      <w:lvlJc w:val="left"/>
      <w:pPr>
        <w:tabs>
          <w:tab w:val="num" w:pos="360"/>
        </w:tabs>
        <w:ind w:left="360" w:hanging="360"/>
      </w:pPr>
      <w:rPr>
        <w:rFonts w:ascii="E+H Serif" w:hAnsi="E+H Serif" w:hint="default"/>
      </w:rPr>
    </w:lvl>
  </w:abstractNum>
  <w:abstractNum w:abstractNumId="7" w15:restartNumberingAfterBreak="0">
    <w:nsid w:val="17DD25B2"/>
    <w:multiLevelType w:val="hybridMultilevel"/>
    <w:tmpl w:val="2CAC2500"/>
    <w:lvl w:ilvl="0" w:tplc="E840606A">
      <w:numFmt w:val="bullet"/>
      <w:lvlText w:val=""/>
      <w:lvlJc w:val="left"/>
      <w:pPr>
        <w:ind w:left="720" w:hanging="360"/>
      </w:pPr>
      <w:rPr>
        <w:rFonts w:ascii="E+H Serif" w:eastAsiaTheme="minorHAnsi" w:hAnsi="E+H Serif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84252"/>
    <w:multiLevelType w:val="multilevel"/>
    <w:tmpl w:val="1E4CA5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4BA016F"/>
    <w:multiLevelType w:val="hybridMultilevel"/>
    <w:tmpl w:val="72FC9A9A"/>
    <w:lvl w:ilvl="0" w:tplc="72B4066C">
      <w:start w:val="1"/>
      <w:numFmt w:val="decimal"/>
      <w:pStyle w:val="7BodyTextNumbering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A954A0"/>
    <w:multiLevelType w:val="multilevel"/>
    <w:tmpl w:val="811CB360"/>
    <w:lvl w:ilvl="0">
      <w:start w:val="1"/>
      <w:numFmt w:val="bullet"/>
      <w:lvlRestart w:val="0"/>
      <w:pStyle w:val="6BodyTextBullets"/>
      <w:lvlText w:val="•"/>
      <w:lvlJc w:val="left"/>
      <w:pPr>
        <w:tabs>
          <w:tab w:val="num" w:pos="283"/>
        </w:tabs>
        <w:ind w:left="283" w:hanging="283"/>
      </w:pPr>
      <w:rPr>
        <w:rFonts w:ascii="E+H Serif" w:hAnsi="E+H Serif"/>
        <w:color w:val="000000"/>
        <w:sz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4"/>
      </w:pPr>
      <w:rPr>
        <w:rFonts w:ascii="E+H Serif" w:hAnsi="E+H Serif"/>
        <w:color w:val="000000"/>
        <w:sz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E+H Serif" w:hAnsi="E+H Serif"/>
        <w:color w:val="000000"/>
        <w:sz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4"/>
      </w:pPr>
      <w:rPr>
        <w:rFonts w:ascii="E+H Serif" w:hAnsi="E+H Serif"/>
        <w:color w:val="000000"/>
        <w:sz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E+H Serif" w:hAnsi="E+H Serif"/>
        <w:color w:val="000000"/>
        <w:sz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4"/>
      </w:pPr>
      <w:rPr>
        <w:rFonts w:ascii="E+H Serif" w:hAnsi="E+H Serif"/>
        <w:color w:val="000000"/>
        <w:sz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E+H Serif" w:hAnsi="E+H Serif"/>
        <w:color w:val="000000"/>
        <w:sz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4"/>
      </w:pPr>
      <w:rPr>
        <w:rFonts w:ascii="E+H Serif" w:hAnsi="E+H Serif"/>
        <w:color w:val="000000"/>
        <w:sz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E+H Serif" w:hAnsi="E+H Serif"/>
        <w:color w:val="000000"/>
        <w:sz w:val="18"/>
      </w:rPr>
    </w:lvl>
  </w:abstractNum>
  <w:num w:numId="1" w16cid:durableId="324667901">
    <w:abstractNumId w:val="7"/>
  </w:num>
  <w:num w:numId="2" w16cid:durableId="1490101226">
    <w:abstractNumId w:val="6"/>
  </w:num>
  <w:num w:numId="3" w16cid:durableId="57944523">
    <w:abstractNumId w:val="6"/>
  </w:num>
  <w:num w:numId="4" w16cid:durableId="769661629">
    <w:abstractNumId w:val="5"/>
  </w:num>
  <w:num w:numId="5" w16cid:durableId="601574692">
    <w:abstractNumId w:val="5"/>
  </w:num>
  <w:num w:numId="6" w16cid:durableId="1511598651">
    <w:abstractNumId w:val="4"/>
  </w:num>
  <w:num w:numId="7" w16cid:durableId="295993173">
    <w:abstractNumId w:val="4"/>
  </w:num>
  <w:num w:numId="8" w16cid:durableId="716393539">
    <w:abstractNumId w:val="6"/>
  </w:num>
  <w:num w:numId="9" w16cid:durableId="1152213054">
    <w:abstractNumId w:val="5"/>
  </w:num>
  <w:num w:numId="10" w16cid:durableId="165445127">
    <w:abstractNumId w:val="4"/>
  </w:num>
  <w:num w:numId="11" w16cid:durableId="1417089726">
    <w:abstractNumId w:val="3"/>
  </w:num>
  <w:num w:numId="12" w16cid:durableId="1119371291">
    <w:abstractNumId w:val="3"/>
  </w:num>
  <w:num w:numId="13" w16cid:durableId="848569365">
    <w:abstractNumId w:val="2"/>
  </w:num>
  <w:num w:numId="14" w16cid:durableId="1851724075">
    <w:abstractNumId w:val="2"/>
  </w:num>
  <w:num w:numId="15" w16cid:durableId="1717657062">
    <w:abstractNumId w:val="10"/>
  </w:num>
  <w:num w:numId="16" w16cid:durableId="302202412">
    <w:abstractNumId w:val="9"/>
  </w:num>
  <w:num w:numId="17" w16cid:durableId="1930961846">
    <w:abstractNumId w:val="8"/>
  </w:num>
  <w:num w:numId="18" w16cid:durableId="1559315502">
    <w:abstractNumId w:val="0"/>
  </w:num>
  <w:num w:numId="19" w16cid:durableId="12808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514"/>
    <w:rsid w:val="00010C6F"/>
    <w:rsid w:val="00011E5F"/>
    <w:rsid w:val="000127DB"/>
    <w:rsid w:val="00014B8B"/>
    <w:rsid w:val="00015DCD"/>
    <w:rsid w:val="00016C4B"/>
    <w:rsid w:val="00020420"/>
    <w:rsid w:val="00020D5F"/>
    <w:rsid w:val="000219E3"/>
    <w:rsid w:val="000223EE"/>
    <w:rsid w:val="000225D3"/>
    <w:rsid w:val="00022D2D"/>
    <w:rsid w:val="000256FE"/>
    <w:rsid w:val="00025E62"/>
    <w:rsid w:val="00027577"/>
    <w:rsid w:val="00030AE8"/>
    <w:rsid w:val="00036C80"/>
    <w:rsid w:val="00037BD4"/>
    <w:rsid w:val="00040FCD"/>
    <w:rsid w:val="00041962"/>
    <w:rsid w:val="00042CC0"/>
    <w:rsid w:val="000437EE"/>
    <w:rsid w:val="00044139"/>
    <w:rsid w:val="00044D69"/>
    <w:rsid w:val="0004669C"/>
    <w:rsid w:val="00046C82"/>
    <w:rsid w:val="000511BB"/>
    <w:rsid w:val="000532C2"/>
    <w:rsid w:val="00055683"/>
    <w:rsid w:val="00060AE0"/>
    <w:rsid w:val="00060F8D"/>
    <w:rsid w:val="000629F1"/>
    <w:rsid w:val="00063472"/>
    <w:rsid w:val="00063E67"/>
    <w:rsid w:val="000672BE"/>
    <w:rsid w:val="0006791A"/>
    <w:rsid w:val="000712FA"/>
    <w:rsid w:val="0007282F"/>
    <w:rsid w:val="000744F6"/>
    <w:rsid w:val="00075FDD"/>
    <w:rsid w:val="000760DB"/>
    <w:rsid w:val="00076924"/>
    <w:rsid w:val="000771F8"/>
    <w:rsid w:val="00077889"/>
    <w:rsid w:val="0008014A"/>
    <w:rsid w:val="000805BB"/>
    <w:rsid w:val="00083087"/>
    <w:rsid w:val="000836BD"/>
    <w:rsid w:val="00083D0F"/>
    <w:rsid w:val="00085D3F"/>
    <w:rsid w:val="00090264"/>
    <w:rsid w:val="0009264E"/>
    <w:rsid w:val="00092ED3"/>
    <w:rsid w:val="00093B97"/>
    <w:rsid w:val="00093FCB"/>
    <w:rsid w:val="000A0EC2"/>
    <w:rsid w:val="000A4E4A"/>
    <w:rsid w:val="000B1D56"/>
    <w:rsid w:val="000B2B1C"/>
    <w:rsid w:val="000B31BE"/>
    <w:rsid w:val="000B3F5C"/>
    <w:rsid w:val="000B4C1E"/>
    <w:rsid w:val="000B4D00"/>
    <w:rsid w:val="000B6EEE"/>
    <w:rsid w:val="000B73A6"/>
    <w:rsid w:val="000C2317"/>
    <w:rsid w:val="000C6FD0"/>
    <w:rsid w:val="000C718A"/>
    <w:rsid w:val="000C73F0"/>
    <w:rsid w:val="000C7862"/>
    <w:rsid w:val="000D1482"/>
    <w:rsid w:val="000D1B63"/>
    <w:rsid w:val="000D48A2"/>
    <w:rsid w:val="000D58A9"/>
    <w:rsid w:val="000E03F2"/>
    <w:rsid w:val="000E1136"/>
    <w:rsid w:val="000E13C2"/>
    <w:rsid w:val="000E2692"/>
    <w:rsid w:val="000E40B8"/>
    <w:rsid w:val="000E5CF7"/>
    <w:rsid w:val="000E6071"/>
    <w:rsid w:val="000E6D3B"/>
    <w:rsid w:val="000F133D"/>
    <w:rsid w:val="000F1855"/>
    <w:rsid w:val="000F1BEE"/>
    <w:rsid w:val="000F2082"/>
    <w:rsid w:val="000F2158"/>
    <w:rsid w:val="000F2D01"/>
    <w:rsid w:val="000F35D0"/>
    <w:rsid w:val="000F60B8"/>
    <w:rsid w:val="000F62D5"/>
    <w:rsid w:val="000F77B4"/>
    <w:rsid w:val="0010010D"/>
    <w:rsid w:val="001004EE"/>
    <w:rsid w:val="00101504"/>
    <w:rsid w:val="00101C4D"/>
    <w:rsid w:val="00103ED6"/>
    <w:rsid w:val="0011059E"/>
    <w:rsid w:val="00111201"/>
    <w:rsid w:val="0011308B"/>
    <w:rsid w:val="00113361"/>
    <w:rsid w:val="00113D02"/>
    <w:rsid w:val="0011438D"/>
    <w:rsid w:val="00114878"/>
    <w:rsid w:val="00114AF3"/>
    <w:rsid w:val="00115354"/>
    <w:rsid w:val="0011548D"/>
    <w:rsid w:val="00124048"/>
    <w:rsid w:val="001240B1"/>
    <w:rsid w:val="00125AAE"/>
    <w:rsid w:val="0012772F"/>
    <w:rsid w:val="0013016D"/>
    <w:rsid w:val="00130EE3"/>
    <w:rsid w:val="001320F3"/>
    <w:rsid w:val="00132865"/>
    <w:rsid w:val="00132ABE"/>
    <w:rsid w:val="001338A7"/>
    <w:rsid w:val="00135107"/>
    <w:rsid w:val="00140502"/>
    <w:rsid w:val="0014090C"/>
    <w:rsid w:val="00141683"/>
    <w:rsid w:val="00143731"/>
    <w:rsid w:val="0014387D"/>
    <w:rsid w:val="00146C96"/>
    <w:rsid w:val="00147116"/>
    <w:rsid w:val="00147145"/>
    <w:rsid w:val="0015001A"/>
    <w:rsid w:val="00150DBC"/>
    <w:rsid w:val="001515CC"/>
    <w:rsid w:val="00152618"/>
    <w:rsid w:val="00152C9A"/>
    <w:rsid w:val="00153856"/>
    <w:rsid w:val="00156D25"/>
    <w:rsid w:val="00157BB3"/>
    <w:rsid w:val="00161F88"/>
    <w:rsid w:val="00163E83"/>
    <w:rsid w:val="00163EF5"/>
    <w:rsid w:val="001663E4"/>
    <w:rsid w:val="00167EB1"/>
    <w:rsid w:val="001704A3"/>
    <w:rsid w:val="00176AAE"/>
    <w:rsid w:val="00176C3F"/>
    <w:rsid w:val="0017702C"/>
    <w:rsid w:val="00177372"/>
    <w:rsid w:val="0018118C"/>
    <w:rsid w:val="00182B6C"/>
    <w:rsid w:val="00185CEA"/>
    <w:rsid w:val="001869B4"/>
    <w:rsid w:val="00186CC5"/>
    <w:rsid w:val="00186EDB"/>
    <w:rsid w:val="0018764D"/>
    <w:rsid w:val="001877E5"/>
    <w:rsid w:val="00196F5B"/>
    <w:rsid w:val="001971EA"/>
    <w:rsid w:val="0019792F"/>
    <w:rsid w:val="001A044D"/>
    <w:rsid w:val="001A0CAF"/>
    <w:rsid w:val="001A0D34"/>
    <w:rsid w:val="001A137E"/>
    <w:rsid w:val="001A2E5B"/>
    <w:rsid w:val="001A4A6F"/>
    <w:rsid w:val="001A58D4"/>
    <w:rsid w:val="001A6C48"/>
    <w:rsid w:val="001B11F3"/>
    <w:rsid w:val="001B1DA1"/>
    <w:rsid w:val="001B307E"/>
    <w:rsid w:val="001B4155"/>
    <w:rsid w:val="001B4518"/>
    <w:rsid w:val="001B784E"/>
    <w:rsid w:val="001C0595"/>
    <w:rsid w:val="001C12CA"/>
    <w:rsid w:val="001C14FF"/>
    <w:rsid w:val="001C27FC"/>
    <w:rsid w:val="001C30D4"/>
    <w:rsid w:val="001D19A1"/>
    <w:rsid w:val="001D3DE3"/>
    <w:rsid w:val="001D4049"/>
    <w:rsid w:val="001D4FE1"/>
    <w:rsid w:val="001D55C5"/>
    <w:rsid w:val="001D564F"/>
    <w:rsid w:val="001D5A2E"/>
    <w:rsid w:val="001E069F"/>
    <w:rsid w:val="001E17E1"/>
    <w:rsid w:val="001E28C6"/>
    <w:rsid w:val="001E4EBB"/>
    <w:rsid w:val="001E5B5C"/>
    <w:rsid w:val="001E6A09"/>
    <w:rsid w:val="001E726E"/>
    <w:rsid w:val="001F0F33"/>
    <w:rsid w:val="001F41DE"/>
    <w:rsid w:val="001F5BA4"/>
    <w:rsid w:val="001F6DF6"/>
    <w:rsid w:val="0020175A"/>
    <w:rsid w:val="00203C55"/>
    <w:rsid w:val="002044B4"/>
    <w:rsid w:val="002055E2"/>
    <w:rsid w:val="002067ED"/>
    <w:rsid w:val="00206DB1"/>
    <w:rsid w:val="002079D8"/>
    <w:rsid w:val="002121F8"/>
    <w:rsid w:val="002123BA"/>
    <w:rsid w:val="00214181"/>
    <w:rsid w:val="00215D1E"/>
    <w:rsid w:val="00216C13"/>
    <w:rsid w:val="002210F6"/>
    <w:rsid w:val="00223743"/>
    <w:rsid w:val="00223AE3"/>
    <w:rsid w:val="00224685"/>
    <w:rsid w:val="002257E1"/>
    <w:rsid w:val="00225A44"/>
    <w:rsid w:val="00225E09"/>
    <w:rsid w:val="00225F22"/>
    <w:rsid w:val="00226B85"/>
    <w:rsid w:val="0022756A"/>
    <w:rsid w:val="00230D03"/>
    <w:rsid w:val="00231379"/>
    <w:rsid w:val="00232DC8"/>
    <w:rsid w:val="002354E0"/>
    <w:rsid w:val="002356F9"/>
    <w:rsid w:val="002363D9"/>
    <w:rsid w:val="002368BA"/>
    <w:rsid w:val="0024162E"/>
    <w:rsid w:val="002421CB"/>
    <w:rsid w:val="00242503"/>
    <w:rsid w:val="00243BBF"/>
    <w:rsid w:val="002451ED"/>
    <w:rsid w:val="00245212"/>
    <w:rsid w:val="00246CB7"/>
    <w:rsid w:val="002503D1"/>
    <w:rsid w:val="002508B9"/>
    <w:rsid w:val="002521B8"/>
    <w:rsid w:val="00252C3C"/>
    <w:rsid w:val="002535E9"/>
    <w:rsid w:val="00253EE1"/>
    <w:rsid w:val="0025414C"/>
    <w:rsid w:val="00257134"/>
    <w:rsid w:val="0025732A"/>
    <w:rsid w:val="002612B4"/>
    <w:rsid w:val="00263612"/>
    <w:rsid w:val="0026436C"/>
    <w:rsid w:val="002651C5"/>
    <w:rsid w:val="002654B4"/>
    <w:rsid w:val="00266018"/>
    <w:rsid w:val="00274EA7"/>
    <w:rsid w:val="00275726"/>
    <w:rsid w:val="00276769"/>
    <w:rsid w:val="00276AE3"/>
    <w:rsid w:val="00282245"/>
    <w:rsid w:val="00282AEA"/>
    <w:rsid w:val="00283194"/>
    <w:rsid w:val="00287131"/>
    <w:rsid w:val="002872A1"/>
    <w:rsid w:val="00287D08"/>
    <w:rsid w:val="00291185"/>
    <w:rsid w:val="00291334"/>
    <w:rsid w:val="002932B6"/>
    <w:rsid w:val="00293428"/>
    <w:rsid w:val="00293A18"/>
    <w:rsid w:val="00295C5F"/>
    <w:rsid w:val="002965B5"/>
    <w:rsid w:val="0029664D"/>
    <w:rsid w:val="0029725E"/>
    <w:rsid w:val="002A1BC3"/>
    <w:rsid w:val="002A20F4"/>
    <w:rsid w:val="002A3930"/>
    <w:rsid w:val="002A4095"/>
    <w:rsid w:val="002A4210"/>
    <w:rsid w:val="002A59E1"/>
    <w:rsid w:val="002A62AC"/>
    <w:rsid w:val="002B00DB"/>
    <w:rsid w:val="002B16E7"/>
    <w:rsid w:val="002B2219"/>
    <w:rsid w:val="002B233C"/>
    <w:rsid w:val="002B24B4"/>
    <w:rsid w:val="002B4BF4"/>
    <w:rsid w:val="002B5EFC"/>
    <w:rsid w:val="002B5F12"/>
    <w:rsid w:val="002B63EB"/>
    <w:rsid w:val="002B6F6D"/>
    <w:rsid w:val="002B7FCC"/>
    <w:rsid w:val="002C00D2"/>
    <w:rsid w:val="002C11FB"/>
    <w:rsid w:val="002C19C3"/>
    <w:rsid w:val="002C2115"/>
    <w:rsid w:val="002C3801"/>
    <w:rsid w:val="002C3A54"/>
    <w:rsid w:val="002C4140"/>
    <w:rsid w:val="002C4C4C"/>
    <w:rsid w:val="002C562D"/>
    <w:rsid w:val="002C6D8B"/>
    <w:rsid w:val="002C71B4"/>
    <w:rsid w:val="002D04CE"/>
    <w:rsid w:val="002D46FA"/>
    <w:rsid w:val="002D6094"/>
    <w:rsid w:val="002D70D2"/>
    <w:rsid w:val="002D7E22"/>
    <w:rsid w:val="002E1C6A"/>
    <w:rsid w:val="002E2D2B"/>
    <w:rsid w:val="002E3AB5"/>
    <w:rsid w:val="002E43BE"/>
    <w:rsid w:val="002E4D87"/>
    <w:rsid w:val="002E653F"/>
    <w:rsid w:val="002E7AAC"/>
    <w:rsid w:val="002F082F"/>
    <w:rsid w:val="002F129A"/>
    <w:rsid w:val="002F1634"/>
    <w:rsid w:val="002F1756"/>
    <w:rsid w:val="002F1980"/>
    <w:rsid w:val="002F3748"/>
    <w:rsid w:val="002F6085"/>
    <w:rsid w:val="002F6D74"/>
    <w:rsid w:val="002F7733"/>
    <w:rsid w:val="002F799F"/>
    <w:rsid w:val="00300578"/>
    <w:rsid w:val="00301D56"/>
    <w:rsid w:val="003034F8"/>
    <w:rsid w:val="00303A49"/>
    <w:rsid w:val="00304D91"/>
    <w:rsid w:val="00305A1F"/>
    <w:rsid w:val="00306147"/>
    <w:rsid w:val="00306971"/>
    <w:rsid w:val="003071B3"/>
    <w:rsid w:val="003074D1"/>
    <w:rsid w:val="00310357"/>
    <w:rsid w:val="00314099"/>
    <w:rsid w:val="003152E3"/>
    <w:rsid w:val="0032068F"/>
    <w:rsid w:val="00324A72"/>
    <w:rsid w:val="003251BD"/>
    <w:rsid w:val="00325BD2"/>
    <w:rsid w:val="00325F34"/>
    <w:rsid w:val="0032761C"/>
    <w:rsid w:val="003313D1"/>
    <w:rsid w:val="003362F5"/>
    <w:rsid w:val="00341D79"/>
    <w:rsid w:val="00342699"/>
    <w:rsid w:val="00345080"/>
    <w:rsid w:val="00346209"/>
    <w:rsid w:val="003502E7"/>
    <w:rsid w:val="00350CEA"/>
    <w:rsid w:val="00350DFB"/>
    <w:rsid w:val="003514F4"/>
    <w:rsid w:val="00360A31"/>
    <w:rsid w:val="00361723"/>
    <w:rsid w:val="00362B4D"/>
    <w:rsid w:val="0036320C"/>
    <w:rsid w:val="003642E9"/>
    <w:rsid w:val="00366405"/>
    <w:rsid w:val="003667E7"/>
    <w:rsid w:val="00370294"/>
    <w:rsid w:val="00371E9C"/>
    <w:rsid w:val="00372590"/>
    <w:rsid w:val="00372D52"/>
    <w:rsid w:val="003755DD"/>
    <w:rsid w:val="00376E90"/>
    <w:rsid w:val="003800D2"/>
    <w:rsid w:val="00380195"/>
    <w:rsid w:val="00381413"/>
    <w:rsid w:val="00382AE5"/>
    <w:rsid w:val="00385BF7"/>
    <w:rsid w:val="00386C54"/>
    <w:rsid w:val="00395066"/>
    <w:rsid w:val="0039777F"/>
    <w:rsid w:val="00397D91"/>
    <w:rsid w:val="003A178D"/>
    <w:rsid w:val="003A49EC"/>
    <w:rsid w:val="003A4E62"/>
    <w:rsid w:val="003A4FB7"/>
    <w:rsid w:val="003A531E"/>
    <w:rsid w:val="003A62CD"/>
    <w:rsid w:val="003B08E6"/>
    <w:rsid w:val="003B24B0"/>
    <w:rsid w:val="003B2BA0"/>
    <w:rsid w:val="003B2EA7"/>
    <w:rsid w:val="003B3C9E"/>
    <w:rsid w:val="003B5E32"/>
    <w:rsid w:val="003B6251"/>
    <w:rsid w:val="003B6C35"/>
    <w:rsid w:val="003B7A84"/>
    <w:rsid w:val="003C052E"/>
    <w:rsid w:val="003C2DE4"/>
    <w:rsid w:val="003C393C"/>
    <w:rsid w:val="003C4A2E"/>
    <w:rsid w:val="003C566F"/>
    <w:rsid w:val="003D6DAF"/>
    <w:rsid w:val="003E0124"/>
    <w:rsid w:val="003E1C5E"/>
    <w:rsid w:val="003E3999"/>
    <w:rsid w:val="003E4450"/>
    <w:rsid w:val="003E7170"/>
    <w:rsid w:val="003E77E2"/>
    <w:rsid w:val="003F0055"/>
    <w:rsid w:val="003F2038"/>
    <w:rsid w:val="003F35F7"/>
    <w:rsid w:val="003F4937"/>
    <w:rsid w:val="003F4A46"/>
    <w:rsid w:val="003F5201"/>
    <w:rsid w:val="003F6319"/>
    <w:rsid w:val="003F6A61"/>
    <w:rsid w:val="003F6BB6"/>
    <w:rsid w:val="003F7C39"/>
    <w:rsid w:val="004023EE"/>
    <w:rsid w:val="004035B5"/>
    <w:rsid w:val="00403D53"/>
    <w:rsid w:val="004056D4"/>
    <w:rsid w:val="00406F94"/>
    <w:rsid w:val="00412B15"/>
    <w:rsid w:val="004137B2"/>
    <w:rsid w:val="00415320"/>
    <w:rsid w:val="0041730A"/>
    <w:rsid w:val="0042071C"/>
    <w:rsid w:val="00421079"/>
    <w:rsid w:val="00421B1B"/>
    <w:rsid w:val="00423565"/>
    <w:rsid w:val="00423AD6"/>
    <w:rsid w:val="00423F57"/>
    <w:rsid w:val="00424A11"/>
    <w:rsid w:val="00431BA6"/>
    <w:rsid w:val="00433430"/>
    <w:rsid w:val="004357B4"/>
    <w:rsid w:val="00436D71"/>
    <w:rsid w:val="00437042"/>
    <w:rsid w:val="00442BA4"/>
    <w:rsid w:val="004475FF"/>
    <w:rsid w:val="00450961"/>
    <w:rsid w:val="00454367"/>
    <w:rsid w:val="00454854"/>
    <w:rsid w:val="00455E80"/>
    <w:rsid w:val="00456F6B"/>
    <w:rsid w:val="0045789E"/>
    <w:rsid w:val="00461235"/>
    <w:rsid w:val="00461C14"/>
    <w:rsid w:val="004622E6"/>
    <w:rsid w:val="004631DA"/>
    <w:rsid w:val="00464BF6"/>
    <w:rsid w:val="00465707"/>
    <w:rsid w:val="0047001F"/>
    <w:rsid w:val="00470CC1"/>
    <w:rsid w:val="0047107F"/>
    <w:rsid w:val="00471BC0"/>
    <w:rsid w:val="00472C91"/>
    <w:rsid w:val="00473379"/>
    <w:rsid w:val="00476199"/>
    <w:rsid w:val="00476676"/>
    <w:rsid w:val="00480412"/>
    <w:rsid w:val="00483CF7"/>
    <w:rsid w:val="00484112"/>
    <w:rsid w:val="00485E1B"/>
    <w:rsid w:val="00487A67"/>
    <w:rsid w:val="00487CF4"/>
    <w:rsid w:val="00491BA1"/>
    <w:rsid w:val="0049225A"/>
    <w:rsid w:val="00492506"/>
    <w:rsid w:val="0049698B"/>
    <w:rsid w:val="00497D28"/>
    <w:rsid w:val="004A346E"/>
    <w:rsid w:val="004A3845"/>
    <w:rsid w:val="004A4AA0"/>
    <w:rsid w:val="004A7359"/>
    <w:rsid w:val="004A7594"/>
    <w:rsid w:val="004B07FE"/>
    <w:rsid w:val="004B0D1A"/>
    <w:rsid w:val="004B2200"/>
    <w:rsid w:val="004B31C0"/>
    <w:rsid w:val="004B5AA8"/>
    <w:rsid w:val="004C0ADC"/>
    <w:rsid w:val="004C34B5"/>
    <w:rsid w:val="004C41FF"/>
    <w:rsid w:val="004C424A"/>
    <w:rsid w:val="004C442D"/>
    <w:rsid w:val="004C44ED"/>
    <w:rsid w:val="004C5E79"/>
    <w:rsid w:val="004C74DD"/>
    <w:rsid w:val="004D0C23"/>
    <w:rsid w:val="004D1D45"/>
    <w:rsid w:val="004D347E"/>
    <w:rsid w:val="004E0322"/>
    <w:rsid w:val="004E07A9"/>
    <w:rsid w:val="004E1780"/>
    <w:rsid w:val="004E2C53"/>
    <w:rsid w:val="004E314A"/>
    <w:rsid w:val="004E3264"/>
    <w:rsid w:val="004E4D27"/>
    <w:rsid w:val="004E7226"/>
    <w:rsid w:val="00500DD7"/>
    <w:rsid w:val="0050243C"/>
    <w:rsid w:val="00504F75"/>
    <w:rsid w:val="005075E0"/>
    <w:rsid w:val="0050776B"/>
    <w:rsid w:val="005104D4"/>
    <w:rsid w:val="00510514"/>
    <w:rsid w:val="00510E84"/>
    <w:rsid w:val="005126C6"/>
    <w:rsid w:val="005132BF"/>
    <w:rsid w:val="005149CF"/>
    <w:rsid w:val="00514F1D"/>
    <w:rsid w:val="00515D2E"/>
    <w:rsid w:val="005168A4"/>
    <w:rsid w:val="00517893"/>
    <w:rsid w:val="005178DE"/>
    <w:rsid w:val="00521EBE"/>
    <w:rsid w:val="005227C7"/>
    <w:rsid w:val="0052369F"/>
    <w:rsid w:val="00526B6A"/>
    <w:rsid w:val="00526CFE"/>
    <w:rsid w:val="00526E31"/>
    <w:rsid w:val="00527AE2"/>
    <w:rsid w:val="00527E27"/>
    <w:rsid w:val="00527F12"/>
    <w:rsid w:val="0053176E"/>
    <w:rsid w:val="0053242D"/>
    <w:rsid w:val="00533B2E"/>
    <w:rsid w:val="0053439D"/>
    <w:rsid w:val="00534B4E"/>
    <w:rsid w:val="005355D2"/>
    <w:rsid w:val="005369B7"/>
    <w:rsid w:val="00536CD2"/>
    <w:rsid w:val="00536DD2"/>
    <w:rsid w:val="00536F4C"/>
    <w:rsid w:val="0053787E"/>
    <w:rsid w:val="00541C78"/>
    <w:rsid w:val="005425E6"/>
    <w:rsid w:val="00543147"/>
    <w:rsid w:val="00543AA9"/>
    <w:rsid w:val="00544E06"/>
    <w:rsid w:val="0054515A"/>
    <w:rsid w:val="00545266"/>
    <w:rsid w:val="005456A5"/>
    <w:rsid w:val="005460D9"/>
    <w:rsid w:val="005516B1"/>
    <w:rsid w:val="005522DB"/>
    <w:rsid w:val="00556A67"/>
    <w:rsid w:val="005575C4"/>
    <w:rsid w:val="005578D7"/>
    <w:rsid w:val="00560415"/>
    <w:rsid w:val="005604E6"/>
    <w:rsid w:val="00562258"/>
    <w:rsid w:val="005628ED"/>
    <w:rsid w:val="00563574"/>
    <w:rsid w:val="00565B78"/>
    <w:rsid w:val="00567102"/>
    <w:rsid w:val="00567380"/>
    <w:rsid w:val="005712E8"/>
    <w:rsid w:val="005718BE"/>
    <w:rsid w:val="00573753"/>
    <w:rsid w:val="00573F7F"/>
    <w:rsid w:val="00576A01"/>
    <w:rsid w:val="00576D4F"/>
    <w:rsid w:val="00577BAC"/>
    <w:rsid w:val="00580608"/>
    <w:rsid w:val="00581B0D"/>
    <w:rsid w:val="005821FE"/>
    <w:rsid w:val="00585E9B"/>
    <w:rsid w:val="005864F1"/>
    <w:rsid w:val="00590C59"/>
    <w:rsid w:val="0059129E"/>
    <w:rsid w:val="0059169C"/>
    <w:rsid w:val="0059179A"/>
    <w:rsid w:val="005938B4"/>
    <w:rsid w:val="0059670B"/>
    <w:rsid w:val="00597D38"/>
    <w:rsid w:val="005A19A7"/>
    <w:rsid w:val="005A1E06"/>
    <w:rsid w:val="005A2246"/>
    <w:rsid w:val="005A553C"/>
    <w:rsid w:val="005A7F45"/>
    <w:rsid w:val="005B152F"/>
    <w:rsid w:val="005B21B8"/>
    <w:rsid w:val="005C18CB"/>
    <w:rsid w:val="005C1E20"/>
    <w:rsid w:val="005C2ABD"/>
    <w:rsid w:val="005C2D12"/>
    <w:rsid w:val="005C37A7"/>
    <w:rsid w:val="005C393E"/>
    <w:rsid w:val="005C5011"/>
    <w:rsid w:val="005C5BD4"/>
    <w:rsid w:val="005C5F1F"/>
    <w:rsid w:val="005C6180"/>
    <w:rsid w:val="005C702D"/>
    <w:rsid w:val="005D0427"/>
    <w:rsid w:val="005D12E4"/>
    <w:rsid w:val="005D432A"/>
    <w:rsid w:val="005E17C4"/>
    <w:rsid w:val="005E44F2"/>
    <w:rsid w:val="005F0B83"/>
    <w:rsid w:val="005F4201"/>
    <w:rsid w:val="005F5102"/>
    <w:rsid w:val="005F527F"/>
    <w:rsid w:val="00600C5C"/>
    <w:rsid w:val="00602358"/>
    <w:rsid w:val="00602ECA"/>
    <w:rsid w:val="00604055"/>
    <w:rsid w:val="00606EA9"/>
    <w:rsid w:val="00607CA7"/>
    <w:rsid w:val="006106D0"/>
    <w:rsid w:val="00611017"/>
    <w:rsid w:val="00612C94"/>
    <w:rsid w:val="006132FC"/>
    <w:rsid w:val="006156CF"/>
    <w:rsid w:val="0061594D"/>
    <w:rsid w:val="00617EA0"/>
    <w:rsid w:val="00623A68"/>
    <w:rsid w:val="00625E37"/>
    <w:rsid w:val="006265CC"/>
    <w:rsid w:val="00627D93"/>
    <w:rsid w:val="006323A1"/>
    <w:rsid w:val="00634240"/>
    <w:rsid w:val="00634942"/>
    <w:rsid w:val="00635A2E"/>
    <w:rsid w:val="00636014"/>
    <w:rsid w:val="00636319"/>
    <w:rsid w:val="00636D6D"/>
    <w:rsid w:val="006371AC"/>
    <w:rsid w:val="006375D5"/>
    <w:rsid w:val="00641791"/>
    <w:rsid w:val="00643701"/>
    <w:rsid w:val="00643F00"/>
    <w:rsid w:val="00644299"/>
    <w:rsid w:val="0064476B"/>
    <w:rsid w:val="0064489A"/>
    <w:rsid w:val="006470FE"/>
    <w:rsid w:val="006478D8"/>
    <w:rsid w:val="0064791C"/>
    <w:rsid w:val="006505C2"/>
    <w:rsid w:val="00650F0A"/>
    <w:rsid w:val="00651414"/>
    <w:rsid w:val="00651418"/>
    <w:rsid w:val="006534BB"/>
    <w:rsid w:val="00654422"/>
    <w:rsid w:val="00655D28"/>
    <w:rsid w:val="00657191"/>
    <w:rsid w:val="0065745C"/>
    <w:rsid w:val="00657EA9"/>
    <w:rsid w:val="00660B24"/>
    <w:rsid w:val="006640D7"/>
    <w:rsid w:val="00672745"/>
    <w:rsid w:val="006728B7"/>
    <w:rsid w:val="006747B6"/>
    <w:rsid w:val="00675745"/>
    <w:rsid w:val="00677918"/>
    <w:rsid w:val="00677C1F"/>
    <w:rsid w:val="00680F23"/>
    <w:rsid w:val="006861A6"/>
    <w:rsid w:val="006904FA"/>
    <w:rsid w:val="00690D24"/>
    <w:rsid w:val="006916AE"/>
    <w:rsid w:val="00692AE9"/>
    <w:rsid w:val="00692CE2"/>
    <w:rsid w:val="00696427"/>
    <w:rsid w:val="006964DB"/>
    <w:rsid w:val="0069688D"/>
    <w:rsid w:val="00697372"/>
    <w:rsid w:val="006A4783"/>
    <w:rsid w:val="006A51FF"/>
    <w:rsid w:val="006A6B1C"/>
    <w:rsid w:val="006A74AA"/>
    <w:rsid w:val="006A7534"/>
    <w:rsid w:val="006B0F5A"/>
    <w:rsid w:val="006B34B7"/>
    <w:rsid w:val="006B3624"/>
    <w:rsid w:val="006B4DC5"/>
    <w:rsid w:val="006B75DE"/>
    <w:rsid w:val="006C0A62"/>
    <w:rsid w:val="006C3AF3"/>
    <w:rsid w:val="006C4A1D"/>
    <w:rsid w:val="006C590D"/>
    <w:rsid w:val="006C727F"/>
    <w:rsid w:val="006D0DB6"/>
    <w:rsid w:val="006D237C"/>
    <w:rsid w:val="006D4A79"/>
    <w:rsid w:val="006D50CD"/>
    <w:rsid w:val="006D627E"/>
    <w:rsid w:val="006D6F09"/>
    <w:rsid w:val="006E0151"/>
    <w:rsid w:val="006E0269"/>
    <w:rsid w:val="006E05F5"/>
    <w:rsid w:val="006E06FC"/>
    <w:rsid w:val="006E2E09"/>
    <w:rsid w:val="006E32B3"/>
    <w:rsid w:val="006E50F7"/>
    <w:rsid w:val="006E54D7"/>
    <w:rsid w:val="006E575D"/>
    <w:rsid w:val="006F31BB"/>
    <w:rsid w:val="006F3E3F"/>
    <w:rsid w:val="006F4239"/>
    <w:rsid w:val="006F52DD"/>
    <w:rsid w:val="006F56FF"/>
    <w:rsid w:val="006F7468"/>
    <w:rsid w:val="007002D4"/>
    <w:rsid w:val="00700F85"/>
    <w:rsid w:val="0070155E"/>
    <w:rsid w:val="0070196F"/>
    <w:rsid w:val="007033EA"/>
    <w:rsid w:val="00704ACD"/>
    <w:rsid w:val="00705218"/>
    <w:rsid w:val="007056B6"/>
    <w:rsid w:val="00707F38"/>
    <w:rsid w:val="00707FE8"/>
    <w:rsid w:val="00711B3F"/>
    <w:rsid w:val="0071539C"/>
    <w:rsid w:val="00717598"/>
    <w:rsid w:val="007216D5"/>
    <w:rsid w:val="00721F4F"/>
    <w:rsid w:val="00721FCC"/>
    <w:rsid w:val="00722F22"/>
    <w:rsid w:val="0072653B"/>
    <w:rsid w:val="007320E7"/>
    <w:rsid w:val="007327A6"/>
    <w:rsid w:val="007328A5"/>
    <w:rsid w:val="0073398C"/>
    <w:rsid w:val="00733DD4"/>
    <w:rsid w:val="00735B24"/>
    <w:rsid w:val="007364A5"/>
    <w:rsid w:val="00737530"/>
    <w:rsid w:val="00737774"/>
    <w:rsid w:val="00740109"/>
    <w:rsid w:val="00741D83"/>
    <w:rsid w:val="007424B1"/>
    <w:rsid w:val="00743091"/>
    <w:rsid w:val="00744778"/>
    <w:rsid w:val="007451DD"/>
    <w:rsid w:val="0074699C"/>
    <w:rsid w:val="00746F26"/>
    <w:rsid w:val="0074794F"/>
    <w:rsid w:val="00750824"/>
    <w:rsid w:val="007512E7"/>
    <w:rsid w:val="007516E9"/>
    <w:rsid w:val="00751D14"/>
    <w:rsid w:val="00753245"/>
    <w:rsid w:val="00754220"/>
    <w:rsid w:val="00755A0D"/>
    <w:rsid w:val="00756258"/>
    <w:rsid w:val="00756A8D"/>
    <w:rsid w:val="007576CF"/>
    <w:rsid w:val="007616A1"/>
    <w:rsid w:val="007620C0"/>
    <w:rsid w:val="007628F8"/>
    <w:rsid w:val="00762B00"/>
    <w:rsid w:val="007651F6"/>
    <w:rsid w:val="007662E8"/>
    <w:rsid w:val="007665FA"/>
    <w:rsid w:val="00766B42"/>
    <w:rsid w:val="00766B96"/>
    <w:rsid w:val="00772D81"/>
    <w:rsid w:val="007738E9"/>
    <w:rsid w:val="00774261"/>
    <w:rsid w:val="007750A3"/>
    <w:rsid w:val="00777C79"/>
    <w:rsid w:val="00780306"/>
    <w:rsid w:val="00780B67"/>
    <w:rsid w:val="00780C9F"/>
    <w:rsid w:val="007814EF"/>
    <w:rsid w:val="00784CC1"/>
    <w:rsid w:val="00785611"/>
    <w:rsid w:val="0078604E"/>
    <w:rsid w:val="0078762A"/>
    <w:rsid w:val="00791645"/>
    <w:rsid w:val="00792001"/>
    <w:rsid w:val="007941AE"/>
    <w:rsid w:val="0079488E"/>
    <w:rsid w:val="00795701"/>
    <w:rsid w:val="007960C4"/>
    <w:rsid w:val="007A0564"/>
    <w:rsid w:val="007A0691"/>
    <w:rsid w:val="007A0933"/>
    <w:rsid w:val="007A1F45"/>
    <w:rsid w:val="007A2160"/>
    <w:rsid w:val="007A421D"/>
    <w:rsid w:val="007A564B"/>
    <w:rsid w:val="007A614B"/>
    <w:rsid w:val="007B07FC"/>
    <w:rsid w:val="007B1721"/>
    <w:rsid w:val="007B1D2C"/>
    <w:rsid w:val="007B1FB0"/>
    <w:rsid w:val="007B2358"/>
    <w:rsid w:val="007B3E78"/>
    <w:rsid w:val="007B589E"/>
    <w:rsid w:val="007B6166"/>
    <w:rsid w:val="007B6BB5"/>
    <w:rsid w:val="007C0027"/>
    <w:rsid w:val="007C0FC7"/>
    <w:rsid w:val="007C2972"/>
    <w:rsid w:val="007C2AB3"/>
    <w:rsid w:val="007C2F2B"/>
    <w:rsid w:val="007C44AF"/>
    <w:rsid w:val="007C7453"/>
    <w:rsid w:val="007C79CF"/>
    <w:rsid w:val="007D3332"/>
    <w:rsid w:val="007D45C3"/>
    <w:rsid w:val="007D5270"/>
    <w:rsid w:val="007D56D6"/>
    <w:rsid w:val="007D5D54"/>
    <w:rsid w:val="007D709D"/>
    <w:rsid w:val="007E12F7"/>
    <w:rsid w:val="007E3B6E"/>
    <w:rsid w:val="007E4AEF"/>
    <w:rsid w:val="007F03BA"/>
    <w:rsid w:val="007F1F1F"/>
    <w:rsid w:val="007F7498"/>
    <w:rsid w:val="00802882"/>
    <w:rsid w:val="00802A4E"/>
    <w:rsid w:val="00803692"/>
    <w:rsid w:val="00804823"/>
    <w:rsid w:val="00805E04"/>
    <w:rsid w:val="0080711E"/>
    <w:rsid w:val="00807B66"/>
    <w:rsid w:val="0081009C"/>
    <w:rsid w:val="00810B8F"/>
    <w:rsid w:val="00810EC3"/>
    <w:rsid w:val="00811034"/>
    <w:rsid w:val="00811675"/>
    <w:rsid w:val="00812380"/>
    <w:rsid w:val="00813788"/>
    <w:rsid w:val="00814023"/>
    <w:rsid w:val="00816C28"/>
    <w:rsid w:val="008178EB"/>
    <w:rsid w:val="00817C71"/>
    <w:rsid w:val="00817E14"/>
    <w:rsid w:val="008214B6"/>
    <w:rsid w:val="00821ED5"/>
    <w:rsid w:val="00822A59"/>
    <w:rsid w:val="00824634"/>
    <w:rsid w:val="00825146"/>
    <w:rsid w:val="00826626"/>
    <w:rsid w:val="008277CE"/>
    <w:rsid w:val="0083011D"/>
    <w:rsid w:val="008311D9"/>
    <w:rsid w:val="00831CD0"/>
    <w:rsid w:val="008320DB"/>
    <w:rsid w:val="00832C56"/>
    <w:rsid w:val="00834196"/>
    <w:rsid w:val="00834C4A"/>
    <w:rsid w:val="008351A2"/>
    <w:rsid w:val="008369AC"/>
    <w:rsid w:val="00840870"/>
    <w:rsid w:val="0084217C"/>
    <w:rsid w:val="0084344C"/>
    <w:rsid w:val="00844189"/>
    <w:rsid w:val="00852B01"/>
    <w:rsid w:val="008546CE"/>
    <w:rsid w:val="00856FCE"/>
    <w:rsid w:val="008611E8"/>
    <w:rsid w:val="00861722"/>
    <w:rsid w:val="00861D2E"/>
    <w:rsid w:val="008625C0"/>
    <w:rsid w:val="00865530"/>
    <w:rsid w:val="00865A52"/>
    <w:rsid w:val="00866997"/>
    <w:rsid w:val="00867664"/>
    <w:rsid w:val="00871E98"/>
    <w:rsid w:val="0087487C"/>
    <w:rsid w:val="008749C3"/>
    <w:rsid w:val="00875317"/>
    <w:rsid w:val="008758BC"/>
    <w:rsid w:val="00877297"/>
    <w:rsid w:val="00880B53"/>
    <w:rsid w:val="00881695"/>
    <w:rsid w:val="00882043"/>
    <w:rsid w:val="008866BF"/>
    <w:rsid w:val="0088774D"/>
    <w:rsid w:val="00890274"/>
    <w:rsid w:val="00891439"/>
    <w:rsid w:val="00892E35"/>
    <w:rsid w:val="008935D6"/>
    <w:rsid w:val="008941CB"/>
    <w:rsid w:val="00896EFB"/>
    <w:rsid w:val="0089720C"/>
    <w:rsid w:val="008A27D6"/>
    <w:rsid w:val="008A35CA"/>
    <w:rsid w:val="008A74C9"/>
    <w:rsid w:val="008A7611"/>
    <w:rsid w:val="008B7E25"/>
    <w:rsid w:val="008C24C6"/>
    <w:rsid w:val="008C2888"/>
    <w:rsid w:val="008C44BC"/>
    <w:rsid w:val="008C4E11"/>
    <w:rsid w:val="008C5153"/>
    <w:rsid w:val="008C6945"/>
    <w:rsid w:val="008D0784"/>
    <w:rsid w:val="008D14F7"/>
    <w:rsid w:val="008D1C65"/>
    <w:rsid w:val="008D321C"/>
    <w:rsid w:val="008D4295"/>
    <w:rsid w:val="008D5005"/>
    <w:rsid w:val="008D5A8E"/>
    <w:rsid w:val="008E0DF4"/>
    <w:rsid w:val="008E1B54"/>
    <w:rsid w:val="008E273F"/>
    <w:rsid w:val="008E4323"/>
    <w:rsid w:val="008E5968"/>
    <w:rsid w:val="008E6C03"/>
    <w:rsid w:val="008F002D"/>
    <w:rsid w:val="008F06AF"/>
    <w:rsid w:val="008F0F41"/>
    <w:rsid w:val="008F20B9"/>
    <w:rsid w:val="008F757F"/>
    <w:rsid w:val="00902BDD"/>
    <w:rsid w:val="00902BF2"/>
    <w:rsid w:val="00904D9F"/>
    <w:rsid w:val="009050C9"/>
    <w:rsid w:val="0090591E"/>
    <w:rsid w:val="00905995"/>
    <w:rsid w:val="00905A48"/>
    <w:rsid w:val="009111BA"/>
    <w:rsid w:val="0091493B"/>
    <w:rsid w:val="00915E91"/>
    <w:rsid w:val="00916038"/>
    <w:rsid w:val="009161D6"/>
    <w:rsid w:val="009165F8"/>
    <w:rsid w:val="009168B3"/>
    <w:rsid w:val="00916C94"/>
    <w:rsid w:val="009179E7"/>
    <w:rsid w:val="00922324"/>
    <w:rsid w:val="00923480"/>
    <w:rsid w:val="00923DF9"/>
    <w:rsid w:val="00924D11"/>
    <w:rsid w:val="009259A4"/>
    <w:rsid w:val="00926421"/>
    <w:rsid w:val="00926549"/>
    <w:rsid w:val="009266BE"/>
    <w:rsid w:val="00926812"/>
    <w:rsid w:val="00930B1E"/>
    <w:rsid w:val="00931EF7"/>
    <w:rsid w:val="00933628"/>
    <w:rsid w:val="00934B7A"/>
    <w:rsid w:val="00935912"/>
    <w:rsid w:val="00935F79"/>
    <w:rsid w:val="009378AD"/>
    <w:rsid w:val="00940475"/>
    <w:rsid w:val="009417D3"/>
    <w:rsid w:val="00941D94"/>
    <w:rsid w:val="00942591"/>
    <w:rsid w:val="00943266"/>
    <w:rsid w:val="00943339"/>
    <w:rsid w:val="00944CBC"/>
    <w:rsid w:val="00945E5A"/>
    <w:rsid w:val="00950357"/>
    <w:rsid w:val="0095081A"/>
    <w:rsid w:val="00950B46"/>
    <w:rsid w:val="0095245E"/>
    <w:rsid w:val="0096104E"/>
    <w:rsid w:val="009617FF"/>
    <w:rsid w:val="00970327"/>
    <w:rsid w:val="00970D14"/>
    <w:rsid w:val="00970D42"/>
    <w:rsid w:val="009724E7"/>
    <w:rsid w:val="009728D2"/>
    <w:rsid w:val="009736AA"/>
    <w:rsid w:val="00977E71"/>
    <w:rsid w:val="00983426"/>
    <w:rsid w:val="009836DB"/>
    <w:rsid w:val="009852E3"/>
    <w:rsid w:val="00986B1D"/>
    <w:rsid w:val="009876FD"/>
    <w:rsid w:val="00987EA5"/>
    <w:rsid w:val="0099067D"/>
    <w:rsid w:val="009907DA"/>
    <w:rsid w:val="00993915"/>
    <w:rsid w:val="0099450D"/>
    <w:rsid w:val="0099689B"/>
    <w:rsid w:val="009A3A82"/>
    <w:rsid w:val="009A3E44"/>
    <w:rsid w:val="009A469F"/>
    <w:rsid w:val="009A4869"/>
    <w:rsid w:val="009A4F84"/>
    <w:rsid w:val="009A7422"/>
    <w:rsid w:val="009B08A9"/>
    <w:rsid w:val="009B423D"/>
    <w:rsid w:val="009B763A"/>
    <w:rsid w:val="009B79E8"/>
    <w:rsid w:val="009C0E2E"/>
    <w:rsid w:val="009C37E4"/>
    <w:rsid w:val="009C4C9C"/>
    <w:rsid w:val="009C71C0"/>
    <w:rsid w:val="009C7760"/>
    <w:rsid w:val="009D305E"/>
    <w:rsid w:val="009D38CF"/>
    <w:rsid w:val="009D49DA"/>
    <w:rsid w:val="009D5B23"/>
    <w:rsid w:val="009D61FE"/>
    <w:rsid w:val="009D6FCE"/>
    <w:rsid w:val="009D761C"/>
    <w:rsid w:val="009E106A"/>
    <w:rsid w:val="009E56D6"/>
    <w:rsid w:val="009E6A87"/>
    <w:rsid w:val="009F11F1"/>
    <w:rsid w:val="009F16F4"/>
    <w:rsid w:val="009F26B2"/>
    <w:rsid w:val="009F630D"/>
    <w:rsid w:val="009F6636"/>
    <w:rsid w:val="009F73F4"/>
    <w:rsid w:val="00A00FAC"/>
    <w:rsid w:val="00A0105A"/>
    <w:rsid w:val="00A03F1A"/>
    <w:rsid w:val="00A059F9"/>
    <w:rsid w:val="00A06830"/>
    <w:rsid w:val="00A07981"/>
    <w:rsid w:val="00A10507"/>
    <w:rsid w:val="00A11005"/>
    <w:rsid w:val="00A1218C"/>
    <w:rsid w:val="00A12448"/>
    <w:rsid w:val="00A1301D"/>
    <w:rsid w:val="00A1417F"/>
    <w:rsid w:val="00A14DE5"/>
    <w:rsid w:val="00A14EE2"/>
    <w:rsid w:val="00A153B3"/>
    <w:rsid w:val="00A1566C"/>
    <w:rsid w:val="00A1615A"/>
    <w:rsid w:val="00A23A0C"/>
    <w:rsid w:val="00A23BDE"/>
    <w:rsid w:val="00A253AE"/>
    <w:rsid w:val="00A262B4"/>
    <w:rsid w:val="00A2677C"/>
    <w:rsid w:val="00A27766"/>
    <w:rsid w:val="00A30AF6"/>
    <w:rsid w:val="00A31B4B"/>
    <w:rsid w:val="00A32613"/>
    <w:rsid w:val="00A33058"/>
    <w:rsid w:val="00A345A8"/>
    <w:rsid w:val="00A34B55"/>
    <w:rsid w:val="00A371D8"/>
    <w:rsid w:val="00A41C2F"/>
    <w:rsid w:val="00A41F09"/>
    <w:rsid w:val="00A42F13"/>
    <w:rsid w:val="00A44EEC"/>
    <w:rsid w:val="00A453CE"/>
    <w:rsid w:val="00A46439"/>
    <w:rsid w:val="00A47730"/>
    <w:rsid w:val="00A50C25"/>
    <w:rsid w:val="00A54440"/>
    <w:rsid w:val="00A54835"/>
    <w:rsid w:val="00A54C4B"/>
    <w:rsid w:val="00A55D8B"/>
    <w:rsid w:val="00A56F1F"/>
    <w:rsid w:val="00A6051C"/>
    <w:rsid w:val="00A605E4"/>
    <w:rsid w:val="00A60F7A"/>
    <w:rsid w:val="00A62F69"/>
    <w:rsid w:val="00A63471"/>
    <w:rsid w:val="00A65366"/>
    <w:rsid w:val="00A664D0"/>
    <w:rsid w:val="00A7011C"/>
    <w:rsid w:val="00A702FC"/>
    <w:rsid w:val="00A70EFB"/>
    <w:rsid w:val="00A70FD1"/>
    <w:rsid w:val="00A72A5E"/>
    <w:rsid w:val="00A7311E"/>
    <w:rsid w:val="00A73965"/>
    <w:rsid w:val="00A74FA8"/>
    <w:rsid w:val="00A75653"/>
    <w:rsid w:val="00A76402"/>
    <w:rsid w:val="00A80A99"/>
    <w:rsid w:val="00A83355"/>
    <w:rsid w:val="00AA0F32"/>
    <w:rsid w:val="00AA4F06"/>
    <w:rsid w:val="00AA7E93"/>
    <w:rsid w:val="00AB1091"/>
    <w:rsid w:val="00AB276A"/>
    <w:rsid w:val="00AB503C"/>
    <w:rsid w:val="00AB6094"/>
    <w:rsid w:val="00AB7655"/>
    <w:rsid w:val="00AB7DD6"/>
    <w:rsid w:val="00AC14D0"/>
    <w:rsid w:val="00AC171D"/>
    <w:rsid w:val="00AC2CEE"/>
    <w:rsid w:val="00AC302B"/>
    <w:rsid w:val="00AC447E"/>
    <w:rsid w:val="00AC486C"/>
    <w:rsid w:val="00AC5124"/>
    <w:rsid w:val="00AC5733"/>
    <w:rsid w:val="00AD164D"/>
    <w:rsid w:val="00AD1AD8"/>
    <w:rsid w:val="00AD40B0"/>
    <w:rsid w:val="00AD74A7"/>
    <w:rsid w:val="00AE254E"/>
    <w:rsid w:val="00AE3162"/>
    <w:rsid w:val="00AE3850"/>
    <w:rsid w:val="00AE4FC0"/>
    <w:rsid w:val="00AE575D"/>
    <w:rsid w:val="00AE66AD"/>
    <w:rsid w:val="00AF2153"/>
    <w:rsid w:val="00AF6BC0"/>
    <w:rsid w:val="00AF7438"/>
    <w:rsid w:val="00B016EC"/>
    <w:rsid w:val="00B0387D"/>
    <w:rsid w:val="00B03AFC"/>
    <w:rsid w:val="00B0607C"/>
    <w:rsid w:val="00B063F6"/>
    <w:rsid w:val="00B06508"/>
    <w:rsid w:val="00B07D1C"/>
    <w:rsid w:val="00B10756"/>
    <w:rsid w:val="00B1259E"/>
    <w:rsid w:val="00B13741"/>
    <w:rsid w:val="00B14DB2"/>
    <w:rsid w:val="00B15DB8"/>
    <w:rsid w:val="00B160F3"/>
    <w:rsid w:val="00B16F1E"/>
    <w:rsid w:val="00B20B3E"/>
    <w:rsid w:val="00B228E7"/>
    <w:rsid w:val="00B22985"/>
    <w:rsid w:val="00B22BFC"/>
    <w:rsid w:val="00B25871"/>
    <w:rsid w:val="00B270BB"/>
    <w:rsid w:val="00B27B59"/>
    <w:rsid w:val="00B34FF8"/>
    <w:rsid w:val="00B367C9"/>
    <w:rsid w:val="00B377CF"/>
    <w:rsid w:val="00B37B13"/>
    <w:rsid w:val="00B402B1"/>
    <w:rsid w:val="00B40B81"/>
    <w:rsid w:val="00B4139C"/>
    <w:rsid w:val="00B43199"/>
    <w:rsid w:val="00B458CE"/>
    <w:rsid w:val="00B464B4"/>
    <w:rsid w:val="00B51A67"/>
    <w:rsid w:val="00B5560D"/>
    <w:rsid w:val="00B571FF"/>
    <w:rsid w:val="00B60854"/>
    <w:rsid w:val="00B6098F"/>
    <w:rsid w:val="00B60AEB"/>
    <w:rsid w:val="00B611C6"/>
    <w:rsid w:val="00B62EC8"/>
    <w:rsid w:val="00B64ACD"/>
    <w:rsid w:val="00B64F59"/>
    <w:rsid w:val="00B70F87"/>
    <w:rsid w:val="00B7487C"/>
    <w:rsid w:val="00B769F7"/>
    <w:rsid w:val="00B776F5"/>
    <w:rsid w:val="00B7786F"/>
    <w:rsid w:val="00B81E67"/>
    <w:rsid w:val="00B836A5"/>
    <w:rsid w:val="00B8437C"/>
    <w:rsid w:val="00B857C5"/>
    <w:rsid w:val="00B86DD7"/>
    <w:rsid w:val="00B9002C"/>
    <w:rsid w:val="00B925EC"/>
    <w:rsid w:val="00B95BB2"/>
    <w:rsid w:val="00B964A3"/>
    <w:rsid w:val="00B9663A"/>
    <w:rsid w:val="00BA0249"/>
    <w:rsid w:val="00BA06E2"/>
    <w:rsid w:val="00BA0812"/>
    <w:rsid w:val="00BA126A"/>
    <w:rsid w:val="00BA1C00"/>
    <w:rsid w:val="00BA5ED5"/>
    <w:rsid w:val="00BA7F01"/>
    <w:rsid w:val="00BB108B"/>
    <w:rsid w:val="00BB2D37"/>
    <w:rsid w:val="00BB3222"/>
    <w:rsid w:val="00BB5D0F"/>
    <w:rsid w:val="00BB5EB8"/>
    <w:rsid w:val="00BB6D60"/>
    <w:rsid w:val="00BB73C6"/>
    <w:rsid w:val="00BC0B61"/>
    <w:rsid w:val="00BC0FBF"/>
    <w:rsid w:val="00BC1F5A"/>
    <w:rsid w:val="00BC3786"/>
    <w:rsid w:val="00BC3CD2"/>
    <w:rsid w:val="00BC54D8"/>
    <w:rsid w:val="00BC6A3D"/>
    <w:rsid w:val="00BC72DE"/>
    <w:rsid w:val="00BC7BAD"/>
    <w:rsid w:val="00BD08F3"/>
    <w:rsid w:val="00BD0E1F"/>
    <w:rsid w:val="00BD1501"/>
    <w:rsid w:val="00BD6418"/>
    <w:rsid w:val="00BD737D"/>
    <w:rsid w:val="00BE0E26"/>
    <w:rsid w:val="00BE12EE"/>
    <w:rsid w:val="00BE182E"/>
    <w:rsid w:val="00BE2BAF"/>
    <w:rsid w:val="00BE2F54"/>
    <w:rsid w:val="00BE3026"/>
    <w:rsid w:val="00BE3A2D"/>
    <w:rsid w:val="00BE64E7"/>
    <w:rsid w:val="00BE6A07"/>
    <w:rsid w:val="00BF01BB"/>
    <w:rsid w:val="00BF0F86"/>
    <w:rsid w:val="00BF24C1"/>
    <w:rsid w:val="00BF24D0"/>
    <w:rsid w:val="00BF44F9"/>
    <w:rsid w:val="00BF5587"/>
    <w:rsid w:val="00BF6CCC"/>
    <w:rsid w:val="00BF7562"/>
    <w:rsid w:val="00C008DA"/>
    <w:rsid w:val="00C01884"/>
    <w:rsid w:val="00C01B2B"/>
    <w:rsid w:val="00C045A0"/>
    <w:rsid w:val="00C04613"/>
    <w:rsid w:val="00C06511"/>
    <w:rsid w:val="00C07750"/>
    <w:rsid w:val="00C07B2D"/>
    <w:rsid w:val="00C10E8A"/>
    <w:rsid w:val="00C1241C"/>
    <w:rsid w:val="00C12B10"/>
    <w:rsid w:val="00C13727"/>
    <w:rsid w:val="00C16335"/>
    <w:rsid w:val="00C169A2"/>
    <w:rsid w:val="00C17E37"/>
    <w:rsid w:val="00C20B8A"/>
    <w:rsid w:val="00C2188E"/>
    <w:rsid w:val="00C229F3"/>
    <w:rsid w:val="00C24400"/>
    <w:rsid w:val="00C24A1D"/>
    <w:rsid w:val="00C26A37"/>
    <w:rsid w:val="00C27982"/>
    <w:rsid w:val="00C27EF0"/>
    <w:rsid w:val="00C27FF8"/>
    <w:rsid w:val="00C3015E"/>
    <w:rsid w:val="00C31DBE"/>
    <w:rsid w:val="00C31F78"/>
    <w:rsid w:val="00C32E0B"/>
    <w:rsid w:val="00C33AF4"/>
    <w:rsid w:val="00C33BA8"/>
    <w:rsid w:val="00C35207"/>
    <w:rsid w:val="00C37BFF"/>
    <w:rsid w:val="00C37ED1"/>
    <w:rsid w:val="00C4354A"/>
    <w:rsid w:val="00C5100E"/>
    <w:rsid w:val="00C51107"/>
    <w:rsid w:val="00C5249A"/>
    <w:rsid w:val="00C544B5"/>
    <w:rsid w:val="00C57742"/>
    <w:rsid w:val="00C57B9F"/>
    <w:rsid w:val="00C603BB"/>
    <w:rsid w:val="00C60720"/>
    <w:rsid w:val="00C61B43"/>
    <w:rsid w:val="00C627A3"/>
    <w:rsid w:val="00C637AE"/>
    <w:rsid w:val="00C65F0C"/>
    <w:rsid w:val="00C66481"/>
    <w:rsid w:val="00C7152E"/>
    <w:rsid w:val="00C76FE1"/>
    <w:rsid w:val="00C7718E"/>
    <w:rsid w:val="00C7781B"/>
    <w:rsid w:val="00C80B3A"/>
    <w:rsid w:val="00C81FD6"/>
    <w:rsid w:val="00C83C93"/>
    <w:rsid w:val="00C84213"/>
    <w:rsid w:val="00C8638E"/>
    <w:rsid w:val="00C86D7F"/>
    <w:rsid w:val="00C9244F"/>
    <w:rsid w:val="00C92856"/>
    <w:rsid w:val="00C95B00"/>
    <w:rsid w:val="00C96AD1"/>
    <w:rsid w:val="00C96F61"/>
    <w:rsid w:val="00C9712A"/>
    <w:rsid w:val="00C9792F"/>
    <w:rsid w:val="00C97E1F"/>
    <w:rsid w:val="00CA1BBA"/>
    <w:rsid w:val="00CA2401"/>
    <w:rsid w:val="00CA5B69"/>
    <w:rsid w:val="00CA6816"/>
    <w:rsid w:val="00CA6A54"/>
    <w:rsid w:val="00CB03F0"/>
    <w:rsid w:val="00CB0CF8"/>
    <w:rsid w:val="00CB18F1"/>
    <w:rsid w:val="00CB285B"/>
    <w:rsid w:val="00CB2ED2"/>
    <w:rsid w:val="00CB37F4"/>
    <w:rsid w:val="00CB7A99"/>
    <w:rsid w:val="00CC02A2"/>
    <w:rsid w:val="00CC0C9F"/>
    <w:rsid w:val="00CC13E1"/>
    <w:rsid w:val="00CC4A9E"/>
    <w:rsid w:val="00CC508D"/>
    <w:rsid w:val="00CC6A90"/>
    <w:rsid w:val="00CC6D7F"/>
    <w:rsid w:val="00CD128E"/>
    <w:rsid w:val="00CD2D38"/>
    <w:rsid w:val="00CD3F57"/>
    <w:rsid w:val="00CD4ECE"/>
    <w:rsid w:val="00CD5769"/>
    <w:rsid w:val="00CD6120"/>
    <w:rsid w:val="00CD6553"/>
    <w:rsid w:val="00CD72FE"/>
    <w:rsid w:val="00CD7780"/>
    <w:rsid w:val="00CD77E3"/>
    <w:rsid w:val="00CE17D4"/>
    <w:rsid w:val="00CE239D"/>
    <w:rsid w:val="00CE41FE"/>
    <w:rsid w:val="00CE4999"/>
    <w:rsid w:val="00CE5AA2"/>
    <w:rsid w:val="00CF0EC2"/>
    <w:rsid w:val="00CF1A99"/>
    <w:rsid w:val="00CF276D"/>
    <w:rsid w:val="00CF30C8"/>
    <w:rsid w:val="00CF45B4"/>
    <w:rsid w:val="00CF66BB"/>
    <w:rsid w:val="00CF68E1"/>
    <w:rsid w:val="00CF7B80"/>
    <w:rsid w:val="00D00374"/>
    <w:rsid w:val="00D014B8"/>
    <w:rsid w:val="00D02DF9"/>
    <w:rsid w:val="00D066CB"/>
    <w:rsid w:val="00D10BBE"/>
    <w:rsid w:val="00D11887"/>
    <w:rsid w:val="00D13680"/>
    <w:rsid w:val="00D14B0E"/>
    <w:rsid w:val="00D1564C"/>
    <w:rsid w:val="00D170E2"/>
    <w:rsid w:val="00D1723D"/>
    <w:rsid w:val="00D1743A"/>
    <w:rsid w:val="00D20735"/>
    <w:rsid w:val="00D21997"/>
    <w:rsid w:val="00D22087"/>
    <w:rsid w:val="00D24945"/>
    <w:rsid w:val="00D24FFB"/>
    <w:rsid w:val="00D32371"/>
    <w:rsid w:val="00D344D2"/>
    <w:rsid w:val="00D344EB"/>
    <w:rsid w:val="00D35AF7"/>
    <w:rsid w:val="00D37B48"/>
    <w:rsid w:val="00D4094C"/>
    <w:rsid w:val="00D4554F"/>
    <w:rsid w:val="00D47D9B"/>
    <w:rsid w:val="00D510B7"/>
    <w:rsid w:val="00D51124"/>
    <w:rsid w:val="00D547BC"/>
    <w:rsid w:val="00D55075"/>
    <w:rsid w:val="00D567DE"/>
    <w:rsid w:val="00D57775"/>
    <w:rsid w:val="00D57924"/>
    <w:rsid w:val="00D57C15"/>
    <w:rsid w:val="00D605FC"/>
    <w:rsid w:val="00D60C50"/>
    <w:rsid w:val="00D614C8"/>
    <w:rsid w:val="00D6501E"/>
    <w:rsid w:val="00D6658D"/>
    <w:rsid w:val="00D66631"/>
    <w:rsid w:val="00D70495"/>
    <w:rsid w:val="00D70DE5"/>
    <w:rsid w:val="00D7609F"/>
    <w:rsid w:val="00D80841"/>
    <w:rsid w:val="00D80E99"/>
    <w:rsid w:val="00D8461E"/>
    <w:rsid w:val="00D84E62"/>
    <w:rsid w:val="00D85974"/>
    <w:rsid w:val="00D85B29"/>
    <w:rsid w:val="00D90F3F"/>
    <w:rsid w:val="00D91A6D"/>
    <w:rsid w:val="00DA45E0"/>
    <w:rsid w:val="00DA5377"/>
    <w:rsid w:val="00DA59CD"/>
    <w:rsid w:val="00DA761C"/>
    <w:rsid w:val="00DB11C8"/>
    <w:rsid w:val="00DB34BE"/>
    <w:rsid w:val="00DB40A4"/>
    <w:rsid w:val="00DB5BD7"/>
    <w:rsid w:val="00DB6C1D"/>
    <w:rsid w:val="00DB76DF"/>
    <w:rsid w:val="00DC280B"/>
    <w:rsid w:val="00DC2811"/>
    <w:rsid w:val="00DC470E"/>
    <w:rsid w:val="00DC529D"/>
    <w:rsid w:val="00DC5A57"/>
    <w:rsid w:val="00DC6885"/>
    <w:rsid w:val="00DC6B03"/>
    <w:rsid w:val="00DC76E5"/>
    <w:rsid w:val="00DC7C51"/>
    <w:rsid w:val="00DD36E9"/>
    <w:rsid w:val="00DD3A10"/>
    <w:rsid w:val="00DD592A"/>
    <w:rsid w:val="00DD6DD4"/>
    <w:rsid w:val="00DE0110"/>
    <w:rsid w:val="00DE0DF3"/>
    <w:rsid w:val="00DE1F08"/>
    <w:rsid w:val="00DE1F9E"/>
    <w:rsid w:val="00DE235D"/>
    <w:rsid w:val="00DE2FDE"/>
    <w:rsid w:val="00DE3A60"/>
    <w:rsid w:val="00DE41C7"/>
    <w:rsid w:val="00DE659A"/>
    <w:rsid w:val="00DF07B6"/>
    <w:rsid w:val="00DF1BBC"/>
    <w:rsid w:val="00DF6F13"/>
    <w:rsid w:val="00E00528"/>
    <w:rsid w:val="00E0130F"/>
    <w:rsid w:val="00E01336"/>
    <w:rsid w:val="00E01564"/>
    <w:rsid w:val="00E0289B"/>
    <w:rsid w:val="00E02B77"/>
    <w:rsid w:val="00E04EEE"/>
    <w:rsid w:val="00E06F36"/>
    <w:rsid w:val="00E0700E"/>
    <w:rsid w:val="00E0735F"/>
    <w:rsid w:val="00E078CA"/>
    <w:rsid w:val="00E10A00"/>
    <w:rsid w:val="00E11360"/>
    <w:rsid w:val="00E12EB4"/>
    <w:rsid w:val="00E1445C"/>
    <w:rsid w:val="00E16AAD"/>
    <w:rsid w:val="00E17BC2"/>
    <w:rsid w:val="00E206CB"/>
    <w:rsid w:val="00E21D15"/>
    <w:rsid w:val="00E22B63"/>
    <w:rsid w:val="00E2698B"/>
    <w:rsid w:val="00E271DB"/>
    <w:rsid w:val="00E31792"/>
    <w:rsid w:val="00E32CFF"/>
    <w:rsid w:val="00E35EB8"/>
    <w:rsid w:val="00E3677E"/>
    <w:rsid w:val="00E3727F"/>
    <w:rsid w:val="00E42739"/>
    <w:rsid w:val="00E429F9"/>
    <w:rsid w:val="00E435C5"/>
    <w:rsid w:val="00E4509C"/>
    <w:rsid w:val="00E4557B"/>
    <w:rsid w:val="00E51C77"/>
    <w:rsid w:val="00E53C49"/>
    <w:rsid w:val="00E562B6"/>
    <w:rsid w:val="00E56596"/>
    <w:rsid w:val="00E56A9F"/>
    <w:rsid w:val="00E62B5E"/>
    <w:rsid w:val="00E6385C"/>
    <w:rsid w:val="00E66093"/>
    <w:rsid w:val="00E70B9A"/>
    <w:rsid w:val="00E71554"/>
    <w:rsid w:val="00E73507"/>
    <w:rsid w:val="00E73901"/>
    <w:rsid w:val="00E750E4"/>
    <w:rsid w:val="00E77092"/>
    <w:rsid w:val="00E800CE"/>
    <w:rsid w:val="00E802B2"/>
    <w:rsid w:val="00E81FB0"/>
    <w:rsid w:val="00E826C2"/>
    <w:rsid w:val="00E82D5C"/>
    <w:rsid w:val="00E854E1"/>
    <w:rsid w:val="00E90340"/>
    <w:rsid w:val="00E90E0E"/>
    <w:rsid w:val="00E90E86"/>
    <w:rsid w:val="00E912EF"/>
    <w:rsid w:val="00E92048"/>
    <w:rsid w:val="00E945C7"/>
    <w:rsid w:val="00E95F28"/>
    <w:rsid w:val="00E9601D"/>
    <w:rsid w:val="00E97A7F"/>
    <w:rsid w:val="00EA0137"/>
    <w:rsid w:val="00EA2B2E"/>
    <w:rsid w:val="00EA35C2"/>
    <w:rsid w:val="00EA4202"/>
    <w:rsid w:val="00EA6D1A"/>
    <w:rsid w:val="00EA6DC4"/>
    <w:rsid w:val="00EB2C0C"/>
    <w:rsid w:val="00EB3A2B"/>
    <w:rsid w:val="00EB4079"/>
    <w:rsid w:val="00EB431F"/>
    <w:rsid w:val="00EB5C08"/>
    <w:rsid w:val="00EB5DED"/>
    <w:rsid w:val="00EB6070"/>
    <w:rsid w:val="00EB6111"/>
    <w:rsid w:val="00EB6A62"/>
    <w:rsid w:val="00EB71EF"/>
    <w:rsid w:val="00EB7A7A"/>
    <w:rsid w:val="00EC26EE"/>
    <w:rsid w:val="00EC277D"/>
    <w:rsid w:val="00EC3918"/>
    <w:rsid w:val="00EC6FB1"/>
    <w:rsid w:val="00ED0BF2"/>
    <w:rsid w:val="00ED2F8D"/>
    <w:rsid w:val="00ED4375"/>
    <w:rsid w:val="00ED5BCB"/>
    <w:rsid w:val="00ED6300"/>
    <w:rsid w:val="00ED797B"/>
    <w:rsid w:val="00EE156B"/>
    <w:rsid w:val="00EE1A41"/>
    <w:rsid w:val="00EE37BD"/>
    <w:rsid w:val="00EE433B"/>
    <w:rsid w:val="00EE57BD"/>
    <w:rsid w:val="00EE5D0B"/>
    <w:rsid w:val="00EE7986"/>
    <w:rsid w:val="00EF04AB"/>
    <w:rsid w:val="00EF1615"/>
    <w:rsid w:val="00EF215D"/>
    <w:rsid w:val="00EF3BA4"/>
    <w:rsid w:val="00EF4068"/>
    <w:rsid w:val="00EF4323"/>
    <w:rsid w:val="00EF50CD"/>
    <w:rsid w:val="00EF50F1"/>
    <w:rsid w:val="00EF5503"/>
    <w:rsid w:val="00EF5A8B"/>
    <w:rsid w:val="00EF5BE9"/>
    <w:rsid w:val="00EF6B5D"/>
    <w:rsid w:val="00EF6E98"/>
    <w:rsid w:val="00EF792D"/>
    <w:rsid w:val="00EF7E88"/>
    <w:rsid w:val="00F01387"/>
    <w:rsid w:val="00F014D3"/>
    <w:rsid w:val="00F01812"/>
    <w:rsid w:val="00F03983"/>
    <w:rsid w:val="00F05767"/>
    <w:rsid w:val="00F07327"/>
    <w:rsid w:val="00F125F3"/>
    <w:rsid w:val="00F1313F"/>
    <w:rsid w:val="00F13C06"/>
    <w:rsid w:val="00F1413B"/>
    <w:rsid w:val="00F14884"/>
    <w:rsid w:val="00F151D3"/>
    <w:rsid w:val="00F164F2"/>
    <w:rsid w:val="00F20710"/>
    <w:rsid w:val="00F21BA4"/>
    <w:rsid w:val="00F250F5"/>
    <w:rsid w:val="00F30752"/>
    <w:rsid w:val="00F32015"/>
    <w:rsid w:val="00F35393"/>
    <w:rsid w:val="00F411F7"/>
    <w:rsid w:val="00F4196A"/>
    <w:rsid w:val="00F433BD"/>
    <w:rsid w:val="00F44F54"/>
    <w:rsid w:val="00F45543"/>
    <w:rsid w:val="00F45C4A"/>
    <w:rsid w:val="00F47B36"/>
    <w:rsid w:val="00F50895"/>
    <w:rsid w:val="00F52434"/>
    <w:rsid w:val="00F52503"/>
    <w:rsid w:val="00F52769"/>
    <w:rsid w:val="00F52CC5"/>
    <w:rsid w:val="00F563B4"/>
    <w:rsid w:val="00F60FBD"/>
    <w:rsid w:val="00F61F5B"/>
    <w:rsid w:val="00F62872"/>
    <w:rsid w:val="00F63FDE"/>
    <w:rsid w:val="00F6599D"/>
    <w:rsid w:val="00F70436"/>
    <w:rsid w:val="00F7285F"/>
    <w:rsid w:val="00F72BFC"/>
    <w:rsid w:val="00F73518"/>
    <w:rsid w:val="00F73685"/>
    <w:rsid w:val="00F73FC0"/>
    <w:rsid w:val="00F7412E"/>
    <w:rsid w:val="00F7465B"/>
    <w:rsid w:val="00F76660"/>
    <w:rsid w:val="00F77391"/>
    <w:rsid w:val="00F777AF"/>
    <w:rsid w:val="00F83DA5"/>
    <w:rsid w:val="00F84A28"/>
    <w:rsid w:val="00F85659"/>
    <w:rsid w:val="00F859F3"/>
    <w:rsid w:val="00F90C1B"/>
    <w:rsid w:val="00F94B5C"/>
    <w:rsid w:val="00F9551F"/>
    <w:rsid w:val="00F966C5"/>
    <w:rsid w:val="00F96833"/>
    <w:rsid w:val="00F96EDB"/>
    <w:rsid w:val="00F977E0"/>
    <w:rsid w:val="00FA1755"/>
    <w:rsid w:val="00FA2214"/>
    <w:rsid w:val="00FA38BD"/>
    <w:rsid w:val="00FA4E45"/>
    <w:rsid w:val="00FA598D"/>
    <w:rsid w:val="00FA5DF3"/>
    <w:rsid w:val="00FA745E"/>
    <w:rsid w:val="00FA7943"/>
    <w:rsid w:val="00FB08B2"/>
    <w:rsid w:val="00FB257A"/>
    <w:rsid w:val="00FB2EED"/>
    <w:rsid w:val="00FB3032"/>
    <w:rsid w:val="00FB4E9C"/>
    <w:rsid w:val="00FB4F04"/>
    <w:rsid w:val="00FB5CF1"/>
    <w:rsid w:val="00FB6698"/>
    <w:rsid w:val="00FC0011"/>
    <w:rsid w:val="00FC0BBC"/>
    <w:rsid w:val="00FC1E4B"/>
    <w:rsid w:val="00FC3487"/>
    <w:rsid w:val="00FC5BA0"/>
    <w:rsid w:val="00FC6658"/>
    <w:rsid w:val="00FC7A61"/>
    <w:rsid w:val="00FD235B"/>
    <w:rsid w:val="00FD411A"/>
    <w:rsid w:val="00FD48B4"/>
    <w:rsid w:val="00FD697D"/>
    <w:rsid w:val="00FD776F"/>
    <w:rsid w:val="00FE02F4"/>
    <w:rsid w:val="00FE04B0"/>
    <w:rsid w:val="00FE0B29"/>
    <w:rsid w:val="00FE2594"/>
    <w:rsid w:val="00FE2624"/>
    <w:rsid w:val="00FE2ACB"/>
    <w:rsid w:val="00FE371C"/>
    <w:rsid w:val="00FE3B99"/>
    <w:rsid w:val="00FE3C60"/>
    <w:rsid w:val="00FE5E8A"/>
    <w:rsid w:val="00FE7957"/>
    <w:rsid w:val="00FF0A0A"/>
    <w:rsid w:val="00FF205E"/>
    <w:rsid w:val="00FF4494"/>
    <w:rsid w:val="00FF4F25"/>
    <w:rsid w:val="00FF5F79"/>
    <w:rsid w:val="00FF636C"/>
    <w:rsid w:val="078941B5"/>
    <w:rsid w:val="0C38301D"/>
    <w:rsid w:val="5A66A272"/>
    <w:rsid w:val="606D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17E5F4"/>
  <w15:docId w15:val="{767117C6-5ECC-4F5C-93FB-D0AC593F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98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4 Body Text Normal"/>
    <w:qFormat/>
    <w:rsid w:val="005C393E"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autoRedefine/>
    <w:uiPriority w:val="9"/>
    <w:unhideWhenUsed/>
    <w:qFormat/>
    <w:rsid w:val="00802882"/>
    <w:pPr>
      <w:keepNext/>
      <w:keepLines/>
      <w:numPr>
        <w:numId w:val="17"/>
      </w:numPr>
      <w:spacing w:before="480"/>
      <w:ind w:left="431" w:hanging="431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1E069F"/>
    <w:pPr>
      <w:keepNext/>
      <w:keepLines/>
      <w:numPr>
        <w:ilvl w:val="1"/>
        <w:numId w:val="17"/>
      </w:numPr>
      <w:spacing w:before="200"/>
      <w:ind w:left="578" w:hanging="578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D22087"/>
    <w:pPr>
      <w:keepNext/>
      <w:keepLines/>
      <w:numPr>
        <w:ilvl w:val="2"/>
        <w:numId w:val="17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autoRedefine/>
    <w:uiPriority w:val="9"/>
    <w:unhideWhenUsed/>
    <w:qFormat/>
    <w:rsid w:val="00D22087"/>
    <w:pPr>
      <w:keepNext/>
      <w:keepLines/>
      <w:numPr>
        <w:ilvl w:val="3"/>
        <w:numId w:val="17"/>
      </w:numPr>
      <w:spacing w:before="200"/>
      <w:ind w:left="862" w:hanging="862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autoRedefine/>
    <w:uiPriority w:val="9"/>
    <w:unhideWhenUsed/>
    <w:qFormat/>
    <w:rsid w:val="00D22087"/>
    <w:pPr>
      <w:keepNext/>
      <w:keepLines/>
      <w:numPr>
        <w:ilvl w:val="4"/>
        <w:numId w:val="17"/>
      </w:numPr>
      <w:spacing w:before="200"/>
      <w:ind w:left="1009" w:hanging="1009"/>
      <w:outlineLvl w:val="4"/>
    </w:pPr>
    <w:rPr>
      <w:rFonts w:asciiTheme="majorHAnsi" w:eastAsiaTheme="majorEastAsia" w:hAnsiTheme="majorHAnsi" w:cstheme="majorBidi"/>
      <w:b/>
    </w:rPr>
  </w:style>
  <w:style w:type="paragraph" w:styleId="berschrift6">
    <w:name w:val="heading 6"/>
    <w:basedOn w:val="Standard"/>
    <w:next w:val="Standard"/>
    <w:link w:val="berschrift6Zchn"/>
    <w:autoRedefine/>
    <w:uiPriority w:val="9"/>
    <w:unhideWhenUsed/>
    <w:qFormat/>
    <w:rsid w:val="00D22087"/>
    <w:pPr>
      <w:keepNext/>
      <w:keepLines/>
      <w:numPr>
        <w:ilvl w:val="5"/>
        <w:numId w:val="17"/>
      </w:numPr>
      <w:spacing w:before="200"/>
      <w:ind w:left="1151" w:hanging="1151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berschrift7">
    <w:name w:val="heading 7"/>
    <w:basedOn w:val="Standard"/>
    <w:next w:val="Standard"/>
    <w:link w:val="berschrift7Zchn"/>
    <w:autoRedefine/>
    <w:uiPriority w:val="9"/>
    <w:unhideWhenUsed/>
    <w:qFormat/>
    <w:rsid w:val="00D22087"/>
    <w:pPr>
      <w:keepNext/>
      <w:keepLines/>
      <w:numPr>
        <w:ilvl w:val="6"/>
        <w:numId w:val="17"/>
      </w:numPr>
      <w:spacing w:before="200"/>
      <w:ind w:left="1298" w:hanging="1298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E069F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E069F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34B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C34B5"/>
  </w:style>
  <w:style w:type="paragraph" w:styleId="Fuzeile">
    <w:name w:val="footer"/>
    <w:basedOn w:val="Standard"/>
    <w:link w:val="FuzeileZchn"/>
    <w:uiPriority w:val="99"/>
    <w:unhideWhenUsed/>
    <w:rsid w:val="00CF27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F276D"/>
  </w:style>
  <w:style w:type="table" w:styleId="Tabellenraster">
    <w:name w:val="Table Grid"/>
    <w:basedOn w:val="NormaleTabelle"/>
    <w:uiPriority w:val="59"/>
    <w:rsid w:val="004C3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3B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3B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093B97"/>
    <w:rPr>
      <w:color w:val="808080"/>
    </w:rPr>
  </w:style>
  <w:style w:type="paragraph" w:styleId="Textkrper">
    <w:name w:val="Body Text"/>
    <w:basedOn w:val="Standard"/>
    <w:link w:val="TextkrperZchn"/>
    <w:autoRedefine/>
    <w:uiPriority w:val="98"/>
    <w:rsid w:val="003C052E"/>
    <w:pPr>
      <w:spacing w:after="120"/>
    </w:pPr>
    <w:rPr>
      <w:rFonts w:asciiTheme="majorHAnsi" w:hAnsiTheme="majorHAnsi" w:cs="Arial"/>
      <w:bCs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98"/>
    <w:rsid w:val="003C052E"/>
    <w:rPr>
      <w:rFonts w:asciiTheme="majorHAnsi" w:hAnsiTheme="majorHAnsi" w:cs="Arial"/>
      <w:bCs/>
      <w:lang w:val="en-US"/>
    </w:rPr>
  </w:style>
  <w:style w:type="paragraph" w:customStyle="1" w:styleId="Headerblue">
    <w:name w:val="Header blue"/>
    <w:basedOn w:val="Kopfzeile"/>
    <w:rsid w:val="00F563B4"/>
    <w:pPr>
      <w:spacing w:before="200"/>
      <w:contextualSpacing/>
    </w:pPr>
    <w:rPr>
      <w:rFonts w:ascii="E+H Serif" w:hAnsi="E+H Serif"/>
      <w:color w:val="0088FF"/>
      <w:sz w:val="28"/>
    </w:rPr>
  </w:style>
  <w:style w:type="paragraph" w:customStyle="1" w:styleId="Subject">
    <w:name w:val="Subject"/>
    <w:basedOn w:val="Standard"/>
    <w:qFormat/>
    <w:rsid w:val="00A73965"/>
    <w:rPr>
      <w:rFonts w:ascii="E+H Serif" w:hAnsi="E+H Serif"/>
      <w:b/>
    </w:rPr>
  </w:style>
  <w:style w:type="character" w:styleId="SchwacherVerweis">
    <w:name w:val="Subtle Reference"/>
    <w:basedOn w:val="Absatz-Standardschriftart"/>
    <w:uiPriority w:val="31"/>
    <w:rsid w:val="007327A6"/>
    <w:rPr>
      <w:smallCaps/>
      <w:color w:val="auto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7327A6"/>
    <w:pPr>
      <w:pBdr>
        <w:bottom w:val="single" w:sz="4" w:space="4" w:color="AED3E7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27A6"/>
    <w:rPr>
      <w:b/>
      <w:bCs/>
      <w:i/>
      <w:iCs/>
    </w:rPr>
  </w:style>
  <w:style w:type="character" w:styleId="IntensiveHervorhebung">
    <w:name w:val="Intense Emphasis"/>
    <w:basedOn w:val="Absatz-Standardschriftart"/>
    <w:uiPriority w:val="21"/>
    <w:rsid w:val="007327A6"/>
    <w:rPr>
      <w:b/>
      <w:bCs/>
      <w:i/>
      <w:iCs/>
      <w:color w:val="auto"/>
    </w:rPr>
  </w:style>
  <w:style w:type="character" w:styleId="SchwacheHervorhebung">
    <w:name w:val="Subtle Emphasis"/>
    <w:basedOn w:val="Absatz-Standardschriftart"/>
    <w:uiPriority w:val="19"/>
    <w:rsid w:val="007327A6"/>
    <w:rPr>
      <w:i/>
      <w:iCs/>
      <w:color w:val="auto"/>
    </w:rPr>
  </w:style>
  <w:style w:type="paragraph" w:styleId="Untertitel">
    <w:name w:val="Subtitle"/>
    <w:basedOn w:val="Standard"/>
    <w:next w:val="Standard"/>
    <w:link w:val="UntertitelZchn"/>
    <w:uiPriority w:val="11"/>
    <w:rsid w:val="007327A6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327A6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rsid w:val="007327A6"/>
    <w:pPr>
      <w:pBdr>
        <w:bottom w:val="single" w:sz="8" w:space="4" w:color="AED3E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327A6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E069F"/>
    <w:rPr>
      <w:rFonts w:asciiTheme="majorHAnsi" w:eastAsiaTheme="majorEastAsia" w:hAnsiTheme="majorHAnsi" w:cstheme="majorBidi"/>
      <w:b/>
      <w:bCs/>
      <w:sz w:val="26"/>
      <w:szCs w:val="2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02882"/>
    <w:rPr>
      <w:rFonts w:asciiTheme="majorHAnsi" w:eastAsiaTheme="majorEastAsia" w:hAnsiTheme="majorHAnsi" w:cstheme="majorBidi"/>
      <w:b/>
      <w:bCs/>
      <w:sz w:val="28"/>
      <w:szCs w:val="28"/>
      <w:lang w:val="de-DE"/>
    </w:rPr>
  </w:style>
  <w:style w:type="character" w:styleId="IntensiverVerweis">
    <w:name w:val="Intense Reference"/>
    <w:basedOn w:val="Absatz-Standardschriftart"/>
    <w:uiPriority w:val="32"/>
    <w:rsid w:val="007327A6"/>
    <w:rPr>
      <w:b/>
      <w:bCs/>
      <w:smallCaps/>
      <w:color w:val="auto"/>
      <w:spacing w:val="5"/>
      <w:u w:val="single"/>
    </w:rPr>
  </w:style>
  <w:style w:type="paragraph" w:customStyle="1" w:styleId="Contact">
    <w:name w:val="Contact"/>
    <w:basedOn w:val="Standard"/>
    <w:rsid w:val="00A73965"/>
    <w:pPr>
      <w:tabs>
        <w:tab w:val="left" w:pos="868"/>
      </w:tabs>
      <w:spacing w:line="240" w:lineRule="exact"/>
    </w:pPr>
    <w:rPr>
      <w:rFonts w:ascii="E+H Serif" w:hAnsi="E+H Serif"/>
      <w:sz w:val="19"/>
    </w:rPr>
  </w:style>
  <w:style w:type="paragraph" w:customStyle="1" w:styleId="ContactBold">
    <w:name w:val="Contact Bold"/>
    <w:basedOn w:val="Contact"/>
    <w:next w:val="Contact"/>
    <w:rsid w:val="00C31DBE"/>
    <w:rPr>
      <w:b/>
    </w:rPr>
  </w:style>
  <w:style w:type="paragraph" w:customStyle="1" w:styleId="SenderAddress">
    <w:name w:val="Sender Address"/>
    <w:basedOn w:val="Standard"/>
    <w:rsid w:val="00A73965"/>
    <w:pPr>
      <w:spacing w:line="170" w:lineRule="exact"/>
    </w:pPr>
    <w:rPr>
      <w:rFonts w:ascii="E+H Serif" w:hAnsi="E+H Serif"/>
      <w:sz w:val="13"/>
    </w:rPr>
  </w:style>
  <w:style w:type="paragraph" w:customStyle="1" w:styleId="FooterText">
    <w:name w:val="Footer Text"/>
    <w:basedOn w:val="Fuzeile"/>
    <w:rsid w:val="00941D94"/>
    <w:pPr>
      <w:spacing w:line="170" w:lineRule="exact"/>
    </w:pPr>
    <w:rPr>
      <w:rFonts w:ascii="E+H Serif" w:hAnsi="E+H Serif"/>
      <w:sz w:val="13"/>
    </w:rPr>
  </w:style>
  <w:style w:type="paragraph" w:customStyle="1" w:styleId="FooterTextBold">
    <w:name w:val="Footer Text Bold"/>
    <w:basedOn w:val="FooterText"/>
    <w:rsid w:val="00643F00"/>
    <w:rPr>
      <w:b/>
    </w:rPr>
  </w:style>
  <w:style w:type="paragraph" w:styleId="Listenabsatz">
    <w:name w:val="List Paragraph"/>
    <w:basedOn w:val="Standard"/>
    <w:uiPriority w:val="34"/>
    <w:rsid w:val="00FE371C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rsid w:val="00785611"/>
    <w:pPr>
      <w:numPr>
        <w:numId w:val="8"/>
      </w:numPr>
      <w:contextualSpacing/>
    </w:pPr>
    <w:rPr>
      <w:lang w:val="en-US"/>
    </w:rPr>
  </w:style>
  <w:style w:type="paragraph" w:styleId="Aufzhlungszeichen2">
    <w:name w:val="List Bullet 2"/>
    <w:basedOn w:val="Standard"/>
    <w:uiPriority w:val="99"/>
    <w:unhideWhenUsed/>
    <w:rsid w:val="00785611"/>
    <w:pPr>
      <w:numPr>
        <w:numId w:val="9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785611"/>
    <w:pPr>
      <w:numPr>
        <w:numId w:val="10"/>
      </w:numPr>
      <w:contextualSpacing/>
    </w:pPr>
  </w:style>
  <w:style w:type="table" w:customStyle="1" w:styleId="TableGrid1">
    <w:name w:val="Table Grid1"/>
    <w:basedOn w:val="NormaleTabelle"/>
    <w:next w:val="Tabellenraster"/>
    <w:uiPriority w:val="59"/>
    <w:rsid w:val="000D1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ufzhlungszeichen4">
    <w:name w:val="List Bullet 4"/>
    <w:basedOn w:val="Standard"/>
    <w:uiPriority w:val="99"/>
    <w:unhideWhenUsed/>
    <w:rsid w:val="00785611"/>
    <w:pPr>
      <w:numPr>
        <w:numId w:val="12"/>
      </w:numPr>
      <w:contextualSpacing/>
    </w:pPr>
  </w:style>
  <w:style w:type="paragraph" w:styleId="Aufzhlungszeichen5">
    <w:name w:val="List Bullet 5"/>
    <w:basedOn w:val="Standard"/>
    <w:uiPriority w:val="99"/>
    <w:unhideWhenUsed/>
    <w:rsid w:val="00785611"/>
    <w:pPr>
      <w:numPr>
        <w:numId w:val="14"/>
      </w:numPr>
      <w:tabs>
        <w:tab w:val="left" w:pos="1418"/>
      </w:tabs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22087"/>
    <w:rPr>
      <w:rFonts w:asciiTheme="majorHAnsi" w:eastAsiaTheme="majorEastAsia" w:hAnsiTheme="majorHAnsi" w:cstheme="majorBidi"/>
      <w:b/>
      <w:bCs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087"/>
    <w:rPr>
      <w:rFonts w:asciiTheme="majorHAnsi" w:eastAsiaTheme="majorEastAsia" w:hAnsiTheme="majorHAnsi" w:cstheme="majorBidi"/>
      <w:b/>
      <w:bCs/>
      <w:iCs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22087"/>
    <w:rPr>
      <w:rFonts w:asciiTheme="majorHAnsi" w:eastAsiaTheme="majorEastAsia" w:hAnsiTheme="majorHAnsi" w:cstheme="majorBidi"/>
      <w:b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22087"/>
    <w:rPr>
      <w:rFonts w:asciiTheme="majorHAnsi" w:eastAsiaTheme="majorEastAsia" w:hAnsiTheme="majorHAnsi" w:cstheme="majorBidi"/>
      <w:b/>
      <w:iCs/>
      <w:lang w:val="de-D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527E27"/>
    <w:pPr>
      <w:spacing w:after="200" w:line="240" w:lineRule="auto"/>
    </w:pPr>
    <w:rPr>
      <w:b/>
      <w:bCs/>
      <w:sz w:val="18"/>
      <w:szCs w:val="18"/>
    </w:rPr>
  </w:style>
  <w:style w:type="paragraph" w:styleId="Inhaltsverzeichnisberschrift">
    <w:name w:val="TOC Heading"/>
    <w:basedOn w:val="Standard"/>
    <w:next w:val="Standard"/>
    <w:autoRedefine/>
    <w:uiPriority w:val="39"/>
    <w:unhideWhenUsed/>
    <w:qFormat/>
    <w:rsid w:val="003A178D"/>
    <w:rPr>
      <w:b/>
      <w:sz w:val="28"/>
    </w:rPr>
  </w:style>
  <w:style w:type="paragraph" w:styleId="Blocktext">
    <w:name w:val="Block Text"/>
    <w:basedOn w:val="Standard"/>
    <w:uiPriority w:val="99"/>
    <w:semiHidden/>
    <w:unhideWhenUsed/>
    <w:rsid w:val="00527E27"/>
    <w:pPr>
      <w:pBdr>
        <w:top w:val="single" w:sz="2" w:space="10" w:color="AED3E7" w:themeColor="accent1"/>
        <w:left w:val="single" w:sz="2" w:space="10" w:color="AED3E7" w:themeColor="accent1"/>
        <w:bottom w:val="single" w:sz="2" w:space="10" w:color="AED3E7" w:themeColor="accent1"/>
        <w:right w:val="single" w:sz="2" w:space="10" w:color="AED3E7" w:themeColor="accent1"/>
      </w:pBdr>
      <w:ind w:left="1152" w:right="1152"/>
    </w:pPr>
    <w:rPr>
      <w:rFonts w:eastAsiaTheme="minorEastAsia"/>
      <w:i/>
      <w:iCs/>
    </w:rPr>
  </w:style>
  <w:style w:type="paragraph" w:customStyle="1" w:styleId="1Headline">
    <w:name w:val="1 Headline"/>
    <w:basedOn w:val="Standard"/>
    <w:autoRedefine/>
    <w:qFormat/>
    <w:rsid w:val="00D22087"/>
    <w:pPr>
      <w:spacing w:after="480"/>
    </w:pPr>
    <w:rPr>
      <w:rFonts w:ascii="E+H Serif" w:hAnsi="E+H Serif"/>
      <w:b/>
      <w:color w:val="A8005C"/>
      <w:sz w:val="48"/>
      <w:szCs w:val="48"/>
    </w:rPr>
  </w:style>
  <w:style w:type="paragraph" w:customStyle="1" w:styleId="2Subheadline">
    <w:name w:val="2 Subheadline"/>
    <w:basedOn w:val="Standard"/>
    <w:autoRedefine/>
    <w:qFormat/>
    <w:rsid w:val="003F35F7"/>
    <w:pPr>
      <w:spacing w:after="240" w:line="276" w:lineRule="auto"/>
    </w:pPr>
    <w:rPr>
      <w:rFonts w:ascii="E+H Serif" w:hAnsi="E+H Serif"/>
      <w:color w:val="506671"/>
      <w:sz w:val="28"/>
      <w:szCs w:val="28"/>
      <w:lang w:val="en-US"/>
    </w:rPr>
  </w:style>
  <w:style w:type="paragraph" w:customStyle="1" w:styleId="3Lead">
    <w:name w:val="3 Lead"/>
    <w:basedOn w:val="Textkrper"/>
    <w:autoRedefine/>
    <w:qFormat/>
    <w:rsid w:val="006E06FC"/>
    <w:rPr>
      <w:bCs w:val="0"/>
      <w:lang w:val="de-DE"/>
    </w:rPr>
  </w:style>
  <w:style w:type="paragraph" w:customStyle="1" w:styleId="5BodyTextBold">
    <w:name w:val="5 Body Text Bold"/>
    <w:basedOn w:val="Standard"/>
    <w:autoRedefine/>
    <w:qFormat/>
    <w:rsid w:val="00606EA9"/>
    <w:pPr>
      <w:spacing w:after="0"/>
      <w:contextualSpacing/>
    </w:pPr>
    <w:rPr>
      <w:rFonts w:ascii="E+H Serif" w:hAnsi="E+H Serif"/>
      <w:b/>
    </w:rPr>
  </w:style>
  <w:style w:type="paragraph" w:customStyle="1" w:styleId="6BodyTextBullets">
    <w:name w:val="6 Body Text Bullets"/>
    <w:basedOn w:val="Listenabsatz"/>
    <w:autoRedefine/>
    <w:qFormat/>
    <w:rsid w:val="00D22087"/>
    <w:pPr>
      <w:numPr>
        <w:numId w:val="15"/>
      </w:numPr>
      <w:ind w:left="284" w:hanging="284"/>
    </w:pPr>
    <w:rPr>
      <w:rFonts w:ascii="E+H Serif" w:hAnsi="E+H Serif"/>
    </w:rPr>
  </w:style>
  <w:style w:type="paragraph" w:customStyle="1" w:styleId="7BodyTextNumbering">
    <w:name w:val="7 Body Text Numbering"/>
    <w:basedOn w:val="Listenabsatz"/>
    <w:autoRedefine/>
    <w:qFormat/>
    <w:rsid w:val="00D22087"/>
    <w:pPr>
      <w:numPr>
        <w:numId w:val="16"/>
      </w:numPr>
      <w:ind w:left="284" w:hanging="284"/>
    </w:pPr>
    <w:rPr>
      <w:rFonts w:ascii="E+H Serif" w:hAnsi="E+H Serif"/>
    </w:rPr>
  </w:style>
  <w:style w:type="character" w:styleId="Fett">
    <w:name w:val="Strong"/>
    <w:basedOn w:val="Absatz-Standardschriftart"/>
    <w:uiPriority w:val="22"/>
    <w:rsid w:val="006E0269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22087"/>
    <w:rPr>
      <w:rFonts w:asciiTheme="majorHAnsi" w:eastAsiaTheme="majorEastAsia" w:hAnsiTheme="majorHAnsi" w:cstheme="majorBidi"/>
      <w:b/>
      <w:iCs/>
      <w:lang w:val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E069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E06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802882"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802882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802882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802882"/>
    <w:rPr>
      <w:color w:val="009EE3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qFormat/>
    <w:rsid w:val="00802882"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uiPriority w:val="39"/>
    <w:unhideWhenUsed/>
    <w:qFormat/>
    <w:rsid w:val="00802882"/>
    <w:pPr>
      <w:spacing w:after="100"/>
      <w:ind w:left="880"/>
    </w:pPr>
  </w:style>
  <w:style w:type="paragraph" w:customStyle="1" w:styleId="Default">
    <w:name w:val="Default"/>
    <w:rsid w:val="008625C0"/>
    <w:pPr>
      <w:autoSpaceDE w:val="0"/>
      <w:autoSpaceDN w:val="0"/>
      <w:adjustRightInd w:val="0"/>
      <w:spacing w:after="0" w:line="240" w:lineRule="auto"/>
    </w:pPr>
    <w:rPr>
      <w:rFonts w:ascii="E+H Serif" w:hAnsi="E+H Serif" w:cs="E+H Serif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169A2"/>
    <w:rPr>
      <w:color w:val="605E5C"/>
      <w:shd w:val="clear" w:color="auto" w:fill="E1DFDD"/>
    </w:rPr>
  </w:style>
  <w:style w:type="paragraph" w:customStyle="1" w:styleId="TitelimText">
    <w:name w:val="Titel im Text"/>
    <w:basedOn w:val="Standard"/>
    <w:next w:val="Standard"/>
    <w:qFormat/>
    <w:rsid w:val="005712E8"/>
    <w:pPr>
      <w:spacing w:after="0" w:line="280" w:lineRule="atLeast"/>
    </w:pPr>
    <w:rPr>
      <w:rFonts w:ascii="E+H Serif" w:hAnsi="E+H Serif" w:cs="Times New Roman"/>
      <w:b/>
      <w:noProof/>
      <w:szCs w:val="20"/>
      <w:lang w:val="de-DE"/>
    </w:rPr>
  </w:style>
  <w:style w:type="paragraph" w:styleId="berarbeitung">
    <w:name w:val="Revision"/>
    <w:hidden/>
    <w:uiPriority w:val="99"/>
    <w:semiHidden/>
    <w:rsid w:val="00987EA5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E1C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E1C5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E1C5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1C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E1C5E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1B4518"/>
    <w:rPr>
      <w:color w:val="2B579A"/>
      <w:shd w:val="clear" w:color="auto" w:fill="E1DFDD"/>
    </w:rPr>
  </w:style>
  <w:style w:type="paragraph" w:customStyle="1" w:styleId="DokumententypDatum">
    <w:name w:val="Dokumententyp/Datum"/>
    <w:basedOn w:val="berschrift2"/>
    <w:qFormat/>
    <w:rsid w:val="00B70F87"/>
    <w:pPr>
      <w:numPr>
        <w:ilvl w:val="0"/>
        <w:numId w:val="0"/>
      </w:numPr>
      <w:spacing w:before="0" w:after="0" w:line="240" w:lineRule="auto"/>
    </w:pPr>
    <w:rPr>
      <w:rFonts w:ascii="Times New Roman" w:hAnsi="Times New Roman"/>
      <w:b w:val="0"/>
      <w:color w:val="506671"/>
      <w:sz w:val="28"/>
      <w:szCs w:val="28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FB08B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7736">
          <w:marLeft w:val="0"/>
          <w:marRight w:val="0"/>
          <w:marTop w:val="72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4790576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32547883">
          <w:marLeft w:val="0"/>
          <w:marRight w:val="0"/>
          <w:marTop w:val="72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1136436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3087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5350">
          <w:marLeft w:val="0"/>
          <w:marRight w:val="0"/>
          <w:marTop w:val="0"/>
          <w:marBottom w:val="0"/>
          <w:divBdr>
            <w:top w:val="single" w:sz="2" w:space="9" w:color="auto"/>
            <w:left w:val="single" w:sz="2" w:space="0" w:color="auto"/>
            <w:bottom w:val="single" w:sz="2" w:space="9" w:color="auto"/>
            <w:right w:val="single" w:sz="2" w:space="0" w:color="auto"/>
          </w:divBdr>
          <w:divsChild>
            <w:div w:id="1095595500">
              <w:marLeft w:val="180"/>
              <w:marRight w:val="180"/>
              <w:marTop w:val="180"/>
              <w:marBottom w:val="18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81398056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3869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4972">
          <w:marLeft w:val="0"/>
          <w:marRight w:val="0"/>
          <w:marTop w:val="72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989237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26860072">
          <w:marLeft w:val="0"/>
          <w:marRight w:val="0"/>
          <w:marTop w:val="72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65044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5633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40413">
          <w:marLeft w:val="0"/>
          <w:marRight w:val="0"/>
          <w:marTop w:val="0"/>
          <w:marBottom w:val="0"/>
          <w:divBdr>
            <w:top w:val="single" w:sz="2" w:space="9" w:color="auto"/>
            <w:left w:val="single" w:sz="2" w:space="0" w:color="auto"/>
            <w:bottom w:val="single" w:sz="2" w:space="9" w:color="auto"/>
            <w:right w:val="single" w:sz="2" w:space="0" w:color="auto"/>
          </w:divBdr>
          <w:divsChild>
            <w:div w:id="607465359">
              <w:marLeft w:val="180"/>
              <w:marRight w:val="180"/>
              <w:marTop w:val="180"/>
              <w:marBottom w:val="18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1735461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778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0449">
          <w:marLeft w:val="0"/>
          <w:marRight w:val="0"/>
          <w:marTop w:val="0"/>
          <w:marBottom w:val="0"/>
          <w:divBdr>
            <w:top w:val="single" w:sz="2" w:space="9" w:color="auto"/>
            <w:left w:val="single" w:sz="2" w:space="0" w:color="auto"/>
            <w:bottom w:val="single" w:sz="2" w:space="9" w:color="auto"/>
            <w:right w:val="single" w:sz="2" w:space="0" w:color="auto"/>
          </w:divBdr>
          <w:divsChild>
            <w:div w:id="1292203407">
              <w:marLeft w:val="180"/>
              <w:marRight w:val="180"/>
              <w:marTop w:val="180"/>
              <w:marBottom w:val="18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5004502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8955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1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87573">
          <w:marLeft w:val="0"/>
          <w:marRight w:val="0"/>
          <w:marTop w:val="0"/>
          <w:marBottom w:val="0"/>
          <w:divBdr>
            <w:top w:val="single" w:sz="2" w:space="9" w:color="auto"/>
            <w:left w:val="single" w:sz="2" w:space="0" w:color="auto"/>
            <w:bottom w:val="single" w:sz="2" w:space="9" w:color="auto"/>
            <w:right w:val="single" w:sz="2" w:space="0" w:color="auto"/>
          </w:divBdr>
          <w:divsChild>
            <w:div w:id="300502404">
              <w:marLeft w:val="180"/>
              <w:marRight w:val="180"/>
              <w:marTop w:val="180"/>
              <w:marBottom w:val="18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74712157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4159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Brandic\Word\Templates\Base.dotx" TargetMode="External"/></Relationships>
</file>

<file path=word/theme/theme1.xml><?xml version="1.0" encoding="utf-8"?>
<a:theme xmlns:a="http://schemas.openxmlformats.org/drawingml/2006/main" name="Office Theme">
  <a:themeElements>
    <a:clrScheme name="Endress+Hauser">
      <a:dk1>
        <a:srgbClr val="000000"/>
      </a:dk1>
      <a:lt1>
        <a:srgbClr val="FFFFFF"/>
      </a:lt1>
      <a:dk2>
        <a:srgbClr val="5A707A"/>
      </a:dk2>
      <a:lt2>
        <a:srgbClr val="009EE3"/>
      </a:lt2>
      <a:accent1>
        <a:srgbClr val="AED3E7"/>
      </a:accent1>
      <a:accent2>
        <a:srgbClr val="007CAA"/>
      </a:accent2>
      <a:accent3>
        <a:srgbClr val="00597A"/>
      </a:accent3>
      <a:accent4>
        <a:srgbClr val="009EE3"/>
      </a:accent4>
      <a:accent5>
        <a:srgbClr val="7B0040"/>
      </a:accent5>
      <a:accent6>
        <a:srgbClr val="5A707A"/>
      </a:accent6>
      <a:hlink>
        <a:srgbClr val="009EE3"/>
      </a:hlink>
      <a:folHlink>
        <a:srgbClr val="9EAFB8"/>
      </a:folHlink>
    </a:clrScheme>
    <a:fontScheme name="E+H Serif">
      <a:majorFont>
        <a:latin typeface="E+H Serif"/>
        <a:ea typeface=""/>
        <a:cs typeface=""/>
      </a:majorFont>
      <a:minorFont>
        <a:latin typeface="E+H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9abb7a-b9a2-435a-b8ee-9ce20c5a9f64">V37UCXUZ6S6M-2046529389-131004</_dlc_DocId>
    <_dlc_DocIdUrl xmlns="b69abb7a-b9a2-435a-b8ee-9ce20c5a9f64">
      <Url>https://endresshauser.sharepoint.com/teams/ou0000820/_layouts/15/DocIdRedir.aspx?ID=V37UCXUZ6S6M-2046529389-131004</Url>
      <Description>V37UCXUZ6S6M-2046529389-131004</Description>
    </_dlc_DocIdUrl>
    <lcf76f155ced4ddcb4097134ff3c332f xmlns="b25923b4-4848-4964-bb33-eb68cd475360">
      <Terms xmlns="http://schemas.microsoft.com/office/infopath/2007/PartnerControls"/>
    </lcf76f155ced4ddcb4097134ff3c332f>
    <TaxCatchAll xmlns="b69abb7a-b9a2-435a-b8ee-9ce20c5a9f64" xsi:nil="true"/>
    <Thumbnail xmlns="b25923b4-4848-4964-bb33-eb68cd475360" xsi:nil="true"/>
    <TaxKeywordTaxHTField xmlns="b69abb7a-b9a2-435a-b8ee-9ce20c5a9f64">
      <Terms xmlns="http://schemas.microsoft.com/office/infopath/2007/PartnerControls"/>
    </TaxKeywordTaxHTField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6C8A031B47844BBF9E220BABD84504" ma:contentTypeVersion="19" ma:contentTypeDescription="Create a new document." ma:contentTypeScope="" ma:versionID="f21181f7b609985cf05fcb4cd2723c87">
  <xsd:schema xmlns:xsd="http://www.w3.org/2001/XMLSchema" xmlns:xs="http://www.w3.org/2001/XMLSchema" xmlns:p="http://schemas.microsoft.com/office/2006/metadata/properties" xmlns:ns2="b69abb7a-b9a2-435a-b8ee-9ce20c5a9f64" xmlns:ns3="b25923b4-4848-4964-bb33-eb68cd475360" targetNamespace="http://schemas.microsoft.com/office/2006/metadata/properties" ma:root="true" ma:fieldsID="5cd3da282210e82f20390b7ff2eb08f2" ns2:_="" ns3:_="">
    <xsd:import namespace="b69abb7a-b9a2-435a-b8ee-9ce20c5a9f64"/>
    <xsd:import namespace="b25923b4-4848-4964-bb33-eb68cd47536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Thumbnai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abb7a-b9a2-435a-b8ee-9ce20c5a9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8e2666e-e610-4cc3-82d7-cc03aa3bf011}" ma:internalName="TaxCatchAll" ma:showField="CatchAllData" ma:web="b69abb7a-b9a2-435a-b8ee-9ce20c5a9f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23b4-4848-4964-bb33-eb68cd475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84FF8-F53B-4DF5-9D29-6CC917EE8A49}">
  <ds:schemaRefs>
    <ds:schemaRef ds:uri="http://schemas.microsoft.com/office/2006/metadata/properties"/>
    <ds:schemaRef ds:uri="http://schemas.microsoft.com/office/infopath/2007/PartnerControls"/>
    <ds:schemaRef ds:uri="b69abb7a-b9a2-435a-b8ee-9ce20c5a9f64"/>
    <ds:schemaRef ds:uri="b25923b4-4848-4964-bb33-eb68cd475360"/>
  </ds:schemaRefs>
</ds:datastoreItem>
</file>

<file path=customXml/itemProps2.xml><?xml version="1.0" encoding="utf-8"?>
<ds:datastoreItem xmlns:ds="http://schemas.openxmlformats.org/officeDocument/2006/customXml" ds:itemID="{B189EF71-ABDB-4F63-8AB1-9216C2155F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8FA5B1D-0E8C-4CDE-8382-A0ACC7B47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9abb7a-b9a2-435a-b8ee-9ce20c5a9f64"/>
    <ds:schemaRef ds:uri="b25923b4-4848-4964-bb33-eb68cd475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AFB1C0-E5D8-4D8A-9201-8A706B6F1BA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8F1FED7-FFD0-42AE-A2E7-F45D1288896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988f0a4-524a-45f2-829d-417725fa4957}" enabled="1" method="Standard" siteId="{52daf2a9-3b73-4da4-ac6a-3f81adc92b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Base.dotx</Template>
  <TotalTime>0</TotalTime>
  <Pages>3</Pages>
  <Words>631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Kristoff Meller</dc:creator>
  <cp:keywords/>
  <cp:lastModifiedBy>Christoph Stockburger</cp:lastModifiedBy>
  <cp:revision>53</cp:revision>
  <cp:lastPrinted>2025-02-17T09:20:00Z</cp:lastPrinted>
  <dcterms:created xsi:type="dcterms:W3CDTF">2025-02-06T04:28:00Z</dcterms:created>
  <dcterms:modified xsi:type="dcterms:W3CDTF">2025-02-17T09:20:00Z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ID">
    <vt:i4>1033</vt:i4>
  </property>
  <property fmtid="{D5CDD505-2E9C-101B-9397-08002B2CF9AE}" pid="3" name="DocTypeID">
    <vt:i4>0</vt:i4>
  </property>
  <property fmtid="{D5CDD505-2E9C-101B-9397-08002B2CF9AE}" pid="4" name="EntityID">
    <vt:i4>65</vt:i4>
  </property>
  <property fmtid="{D5CDD505-2E9C-101B-9397-08002B2CF9AE}" pid="5" name="MediaServiceImageTags">
    <vt:lpwstr/>
  </property>
  <property fmtid="{D5CDD505-2E9C-101B-9397-08002B2CF9AE}" pid="6" name="ContentTypeId">
    <vt:lpwstr>0x010100876C8A031B47844BBF9E220BABD84504</vt:lpwstr>
  </property>
  <property fmtid="{D5CDD505-2E9C-101B-9397-08002B2CF9AE}" pid="7" name="_dlc_DocIdItemGuid">
    <vt:lpwstr>8dbb480d-6a04-4018-a655-989107158f1f</vt:lpwstr>
  </property>
  <property fmtid="{D5CDD505-2E9C-101B-9397-08002B2CF9AE}" pid="8" name="e7b6fd1f731240b7bb7a939f00ddd4d3">
    <vt:lpwstr/>
  </property>
  <property fmtid="{D5CDD505-2E9C-101B-9397-08002B2CF9AE}" pid="9" name="if4590bdb5564c139f75ab6fb3bffd26">
    <vt:lpwstr/>
  </property>
  <property fmtid="{D5CDD505-2E9C-101B-9397-08002B2CF9AE}" pid="10" name="TaxKeyword">
    <vt:lpwstr/>
  </property>
  <property fmtid="{D5CDD505-2E9C-101B-9397-08002B2CF9AE}" pid="11" name="o8f9aa986dc248ada3d82cb340e4cd2f">
    <vt:lpwstr/>
  </property>
  <property fmtid="{D5CDD505-2E9C-101B-9397-08002B2CF9AE}" pid="12" name="n30b703cb4ee4db2afa27551831a630b">
    <vt:lpwstr/>
  </property>
  <property fmtid="{D5CDD505-2E9C-101B-9397-08002B2CF9AE}" pid="13" name="EH_P_Video_Channel">
    <vt:lpwstr/>
  </property>
  <property fmtid="{D5CDD505-2E9C-101B-9397-08002B2CF9AE}" pid="14" name="EH_P_Entity">
    <vt:lpwstr/>
  </property>
  <property fmtid="{D5CDD505-2E9C-101B-9397-08002B2CF9AE}" pid="15" name="EH_P_Information_classification">
    <vt:lpwstr/>
  </property>
  <property fmtid="{D5CDD505-2E9C-101B-9397-08002B2CF9AE}" pid="16" name="EH_P_Industry">
    <vt:lpwstr/>
  </property>
  <property fmtid="{D5CDD505-2E9C-101B-9397-08002B2CF9AE}" pid="17" name="d09039adbf9440139111968ba3b5b1c9">
    <vt:lpwstr/>
  </property>
  <property fmtid="{D5CDD505-2E9C-101B-9397-08002B2CF9AE}" pid="18" name="EH_P_Function">
    <vt:lpwstr/>
  </property>
  <property fmtid="{D5CDD505-2E9C-101B-9397-08002B2CF9AE}" pid="19" name="m85e26becb4a43a1ae27cce82b2c53a1">
    <vt:lpwstr/>
  </property>
  <property fmtid="{D5CDD505-2E9C-101B-9397-08002B2CF9AE}" pid="20" name="EH_P_Product_Area">
    <vt:lpwstr/>
  </property>
</Properties>
</file>